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Default Extension="png" ContentType="image/png"/>
  <Default Extension="jpeg" ContentType="image/jpeg"/>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docProps/custom.xml" ContentType="application/vnd.openxmlformats-officedocument.custom-properties+xml"/>
  <Override PartName="/word/numbering.xml" ContentType="application/vnd.openxmlformats-officedocument.wordprocessingml.numbering+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body>
    <w:p>
      <w:pPr>
        <w:spacing w:line="242" w:lineRule="auto" w:before="80"/>
        <w:ind w:left="1407" w:right="0" w:firstLine="0"/>
        <w:jc w:val="left"/>
        <w:rPr>
          <w:rFonts w:ascii="Times New Roman"/>
          <w:sz w:val="26"/>
        </w:rPr>
      </w:pPr>
      <w:bookmarkStart w:name="Model" w:id="1"/>
      <w:bookmarkEnd w:id="1"/>
      <w:r>
        <w:rPr/>
      </w:r>
      <w:r>
        <w:rPr>
          <w:rFonts w:ascii="Times New Roman"/>
          <w:color w:val="767676"/>
          <w:spacing w:val="-2"/>
          <w:sz w:val="26"/>
        </w:rPr>
        <w:t>Comune </w:t>
      </w:r>
      <w:r>
        <w:rPr>
          <w:rFonts w:ascii="Times New Roman"/>
          <w:color w:val="767676"/>
          <w:sz w:val="26"/>
        </w:rPr>
        <w:t>di</w:t>
      </w:r>
      <w:r>
        <w:rPr>
          <w:rFonts w:ascii="Times New Roman"/>
          <w:color w:val="767676"/>
          <w:spacing w:val="-17"/>
          <w:sz w:val="26"/>
        </w:rPr>
        <w:t> </w:t>
      </w:r>
      <w:r>
        <w:rPr>
          <w:rFonts w:ascii="Times New Roman"/>
          <w:color w:val="767676"/>
          <w:sz w:val="26"/>
        </w:rPr>
        <w:t>Padova</w:t>
      </w:r>
    </w:p>
    <w:p>
      <w:pPr>
        <w:pStyle w:val="BodyText"/>
        <w:spacing w:before="43"/>
        <w:rPr>
          <w:rFonts w:ascii="Times New Roman"/>
          <w:sz w:val="23"/>
        </w:rPr>
      </w:pPr>
      <w:r>
        <w:rPr/>
        <w:br w:type="column"/>
      </w:r>
      <w:r>
        <w:rPr>
          <w:rFonts w:ascii="Times New Roman"/>
          <w:sz w:val="23"/>
        </w:rPr>
      </w:r>
    </w:p>
    <w:p>
      <w:pPr>
        <w:spacing w:before="0"/>
        <w:ind w:left="1343" w:right="0" w:firstLine="0"/>
        <w:jc w:val="left"/>
        <w:rPr>
          <w:rFonts w:ascii="Times New Roman"/>
          <w:sz w:val="23"/>
        </w:rPr>
      </w:pPr>
      <w:r>
        <w:rPr>
          <w:rFonts w:ascii="Times New Roman"/>
          <w:color w:val="767676"/>
          <w:sz w:val="23"/>
        </w:rPr>
        <w:t>APS</w:t>
      </w:r>
      <w:r>
        <w:rPr>
          <w:rFonts w:ascii="Times New Roman"/>
          <w:color w:val="767676"/>
          <w:spacing w:val="11"/>
          <w:sz w:val="23"/>
        </w:rPr>
        <w:t> </w:t>
      </w:r>
      <w:r>
        <w:rPr>
          <w:rFonts w:ascii="Times New Roman"/>
          <w:color w:val="767676"/>
          <w:sz w:val="23"/>
        </w:rPr>
        <w:t>Holding</w:t>
      </w:r>
      <w:r>
        <w:rPr>
          <w:rFonts w:ascii="Times New Roman"/>
          <w:color w:val="767676"/>
          <w:spacing w:val="12"/>
          <w:sz w:val="23"/>
        </w:rPr>
        <w:t> </w:t>
      </w:r>
      <w:r>
        <w:rPr>
          <w:rFonts w:ascii="Times New Roman"/>
          <w:color w:val="767676"/>
          <w:spacing w:val="-2"/>
          <w:sz w:val="23"/>
        </w:rPr>
        <w:t>S.p.A.</w:t>
      </w:r>
    </w:p>
    <w:p>
      <w:pPr>
        <w:spacing w:before="85"/>
        <w:ind w:left="1159" w:right="0" w:firstLine="0"/>
        <w:jc w:val="left"/>
        <w:rPr>
          <w:rFonts w:ascii="Times New Roman"/>
          <w:sz w:val="26"/>
        </w:rPr>
      </w:pPr>
      <w:r>
        <w:rPr/>
        <w:br w:type="column"/>
      </w:r>
      <w:r>
        <w:rPr>
          <w:rFonts w:ascii="Times New Roman"/>
          <w:color w:val="767676"/>
          <w:spacing w:val="-2"/>
          <w:sz w:val="26"/>
        </w:rPr>
        <w:t>Comune</w:t>
      </w:r>
    </w:p>
    <w:p>
      <w:pPr>
        <w:spacing w:before="3"/>
        <w:ind w:left="1159" w:right="0" w:firstLine="0"/>
        <w:jc w:val="left"/>
        <w:rPr>
          <w:rFonts w:ascii="Times New Roman"/>
          <w:sz w:val="26"/>
        </w:rPr>
      </w:pPr>
      <w:r>
        <w:rPr>
          <w:rFonts w:ascii="Times New Roman"/>
          <w:color w:val="767676"/>
          <w:sz w:val="26"/>
        </w:rPr>
        <w:t>di</w:t>
      </w:r>
      <w:r>
        <w:rPr>
          <w:rFonts w:ascii="Times New Roman"/>
          <w:color w:val="767676"/>
          <w:spacing w:val="2"/>
          <w:sz w:val="26"/>
        </w:rPr>
        <w:t> </w:t>
      </w:r>
      <w:r>
        <w:rPr>
          <w:rFonts w:ascii="Times New Roman"/>
          <w:color w:val="767676"/>
          <w:spacing w:val="-2"/>
          <w:sz w:val="26"/>
        </w:rPr>
        <w:t>Vigonza</w:t>
      </w:r>
    </w:p>
    <w:p>
      <w:pPr>
        <w:spacing w:line="242" w:lineRule="auto" w:before="104"/>
        <w:ind w:left="1341" w:right="444" w:firstLine="0"/>
        <w:jc w:val="left"/>
        <w:rPr>
          <w:rFonts w:ascii="Times New Roman"/>
          <w:sz w:val="26"/>
        </w:rPr>
      </w:pPr>
      <w:r>
        <w:rPr/>
        <w:br w:type="column"/>
      </w:r>
      <w:r>
        <w:rPr>
          <w:rFonts w:ascii="Times New Roman"/>
          <w:color w:val="767676"/>
          <w:spacing w:val="-2"/>
          <w:sz w:val="26"/>
        </w:rPr>
        <w:t>Comune</w:t>
      </w:r>
      <w:r>
        <w:rPr>
          <w:rFonts w:ascii="Times New Roman"/>
          <w:color w:val="767676"/>
          <w:sz w:val="26"/>
        </w:rPr>
        <w:t> di</w:t>
      </w:r>
      <w:r>
        <w:rPr>
          <w:rFonts w:ascii="Times New Roman"/>
          <w:color w:val="767676"/>
          <w:spacing w:val="-17"/>
          <w:sz w:val="26"/>
        </w:rPr>
        <w:t> </w:t>
      </w:r>
      <w:r>
        <w:rPr>
          <w:rFonts w:ascii="Times New Roman"/>
          <w:color w:val="767676"/>
          <w:sz w:val="26"/>
        </w:rPr>
        <w:t>Rubano</w:t>
      </w:r>
    </w:p>
    <w:p>
      <w:pPr>
        <w:spacing w:after="0" w:line="242" w:lineRule="auto"/>
        <w:jc w:val="left"/>
        <w:rPr>
          <w:rFonts w:ascii="Times New Roman"/>
          <w:sz w:val="26"/>
        </w:rPr>
        <w:sectPr>
          <w:type w:val="continuous"/>
          <w:pgSz w:w="11900" w:h="16840"/>
          <w:pgMar w:top="1740" w:bottom="0" w:left="425" w:right="425"/>
          <w:cols w:num="4" w:equalWidth="0">
            <w:col w:w="2455" w:space="40"/>
            <w:col w:w="3272" w:space="39"/>
            <w:col w:w="2324" w:space="40"/>
            <w:col w:w="2880"/>
          </w:cols>
        </w:sectPr>
      </w:pPr>
    </w:p>
    <w:p>
      <w:pPr>
        <w:pStyle w:val="BodyText"/>
        <w:spacing w:before="109"/>
        <w:rPr>
          <w:rFonts w:ascii="Times New Roman"/>
        </w:rPr>
      </w:pPr>
    </w:p>
    <w:p>
      <w:pPr>
        <w:pStyle w:val="BodyText"/>
        <w:ind w:left="115" w:right="297"/>
        <w:jc w:val="center"/>
      </w:pPr>
      <w:r>
        <w:rPr/>
        <w:t>IL</w:t>
      </w:r>
      <w:r>
        <w:rPr>
          <w:spacing w:val="21"/>
        </w:rPr>
        <w:t> </w:t>
      </w:r>
      <w:r>
        <w:rPr/>
        <w:t>RESPONSABILE</w:t>
      </w:r>
      <w:r>
        <w:rPr>
          <w:spacing w:val="22"/>
        </w:rPr>
        <w:t> </w:t>
      </w:r>
      <w:r>
        <w:rPr/>
        <w:t>UNICO</w:t>
      </w:r>
      <w:r>
        <w:rPr>
          <w:spacing w:val="22"/>
        </w:rPr>
        <w:t> </w:t>
      </w:r>
      <w:r>
        <w:rPr/>
        <w:t>DEL</w:t>
      </w:r>
      <w:r>
        <w:rPr>
          <w:spacing w:val="22"/>
        </w:rPr>
        <w:t> </w:t>
      </w:r>
      <w:r>
        <w:rPr>
          <w:spacing w:val="-2"/>
        </w:rPr>
        <w:t>PROCEDIMENTO</w:t>
      </w:r>
    </w:p>
    <w:p>
      <w:pPr>
        <w:pStyle w:val="BodyText"/>
        <w:spacing w:before="22"/>
        <w:ind w:left="115" w:right="297"/>
        <w:jc w:val="center"/>
      </w:pPr>
      <w:r>
        <w:rPr>
          <w:spacing w:val="-2"/>
          <w:w w:val="105"/>
        </w:rPr>
        <w:t>Dott.</w:t>
      </w:r>
      <w:r>
        <w:rPr>
          <w:spacing w:val="-4"/>
          <w:w w:val="105"/>
        </w:rPr>
        <w:t> </w:t>
      </w:r>
      <w:r>
        <w:rPr>
          <w:spacing w:val="-2"/>
          <w:w w:val="105"/>
        </w:rPr>
        <w:t>Ing.Diego</w:t>
      </w:r>
      <w:r>
        <w:rPr>
          <w:spacing w:val="-4"/>
          <w:w w:val="105"/>
        </w:rPr>
        <w:t> </w:t>
      </w:r>
      <w:r>
        <w:rPr>
          <w:spacing w:val="-2"/>
          <w:w w:val="105"/>
        </w:rPr>
        <w:t>Galiazzo</w:t>
      </w:r>
    </w:p>
    <w:p>
      <w:pPr>
        <w:pStyle w:val="BodyText"/>
        <w:spacing w:before="174"/>
        <w:rPr>
          <w:sz w:val="27"/>
        </w:rPr>
      </w:pPr>
    </w:p>
    <w:p>
      <w:pPr>
        <w:spacing w:line="256" w:lineRule="auto" w:before="0"/>
        <w:ind w:left="282" w:right="182" w:firstLine="0"/>
        <w:jc w:val="center"/>
        <w:rPr>
          <w:sz w:val="27"/>
        </w:rPr>
      </w:pPr>
      <w:r>
        <w:rPr>
          <w:sz w:val="27"/>
        </w:rPr>
        <w:t>NGEU PNRR M2C214.2</w:t>
      </w:r>
      <w:r>
        <w:rPr>
          <w:spacing w:val="80"/>
          <w:sz w:val="27"/>
        </w:rPr>
        <w:t> </w:t>
      </w:r>
      <w:r>
        <w:rPr>
          <w:sz w:val="27"/>
        </w:rPr>
        <w:t>- MISSIONE 2 - COMPONENTE 2 - INVESTIMENTO 4.2 -</w:t>
      </w:r>
      <w:r>
        <w:rPr>
          <w:spacing w:val="40"/>
          <w:sz w:val="27"/>
        </w:rPr>
        <w:t> </w:t>
      </w:r>
      <w:r>
        <w:rPr>
          <w:sz w:val="27"/>
        </w:rPr>
        <w:t>SVILUPPO</w:t>
      </w:r>
      <w:r>
        <w:rPr>
          <w:spacing w:val="40"/>
          <w:sz w:val="27"/>
        </w:rPr>
        <w:t> </w:t>
      </w:r>
      <w:r>
        <w:rPr>
          <w:sz w:val="27"/>
        </w:rPr>
        <w:t>TRASPORTO</w:t>
      </w:r>
      <w:r>
        <w:rPr>
          <w:spacing w:val="40"/>
          <w:sz w:val="27"/>
        </w:rPr>
        <w:t> </w:t>
      </w:r>
      <w:r>
        <w:rPr>
          <w:sz w:val="27"/>
        </w:rPr>
        <w:t>RAPIDO</w:t>
      </w:r>
      <w:r>
        <w:rPr>
          <w:spacing w:val="40"/>
          <w:sz w:val="27"/>
        </w:rPr>
        <w:t> </w:t>
      </w:r>
      <w:r>
        <w:rPr>
          <w:sz w:val="27"/>
        </w:rPr>
        <w:t>DI</w:t>
      </w:r>
      <w:r>
        <w:rPr>
          <w:spacing w:val="40"/>
          <w:sz w:val="27"/>
        </w:rPr>
        <w:t> </w:t>
      </w:r>
      <w:r>
        <w:rPr>
          <w:sz w:val="27"/>
        </w:rPr>
        <w:t>MASSA</w:t>
      </w:r>
      <w:r>
        <w:rPr>
          <w:spacing w:val="40"/>
          <w:sz w:val="27"/>
        </w:rPr>
        <w:t> </w:t>
      </w:r>
      <w:r>
        <w:rPr>
          <w:sz w:val="27"/>
        </w:rPr>
        <w:t>-</w:t>
      </w:r>
      <w:r>
        <w:rPr>
          <w:spacing w:val="40"/>
          <w:sz w:val="27"/>
        </w:rPr>
        <w:t> </w:t>
      </w:r>
      <w:r>
        <w:rPr>
          <w:sz w:val="27"/>
        </w:rPr>
        <w:t>REALIZZAZIONE</w:t>
      </w:r>
      <w:r>
        <w:rPr>
          <w:spacing w:val="40"/>
          <w:sz w:val="27"/>
        </w:rPr>
        <w:t> </w:t>
      </w:r>
      <w:r>
        <w:rPr>
          <w:sz w:val="27"/>
        </w:rPr>
        <w:t>DELLA</w:t>
      </w:r>
      <w:r>
        <w:rPr>
          <w:spacing w:val="40"/>
          <w:sz w:val="27"/>
        </w:rPr>
        <w:t> </w:t>
      </w:r>
      <w:r>
        <w:rPr>
          <w:sz w:val="27"/>
        </w:rPr>
        <w:t>LINEA</w:t>
      </w:r>
    </w:p>
    <w:p>
      <w:pPr>
        <w:spacing w:before="3"/>
        <w:ind w:left="297" w:right="182" w:firstLine="0"/>
        <w:jc w:val="center"/>
        <w:rPr>
          <w:sz w:val="27"/>
        </w:rPr>
      </w:pPr>
      <w:r>
        <w:rPr>
          <w:sz w:val="27"/>
        </w:rPr>
        <w:t>TRANVIARIA</w:t>
      </w:r>
      <w:r>
        <w:rPr>
          <w:spacing w:val="21"/>
          <w:sz w:val="27"/>
        </w:rPr>
        <w:t> </w:t>
      </w:r>
      <w:r>
        <w:rPr>
          <w:sz w:val="27"/>
        </w:rPr>
        <w:t>SIR</w:t>
      </w:r>
      <w:r>
        <w:rPr>
          <w:spacing w:val="22"/>
          <w:sz w:val="27"/>
        </w:rPr>
        <w:t> </w:t>
      </w:r>
      <w:r>
        <w:rPr>
          <w:spacing w:val="-10"/>
          <w:sz w:val="27"/>
        </w:rPr>
        <w:t>2</w:t>
      </w:r>
    </w:p>
    <w:p>
      <w:pPr>
        <w:spacing w:before="144"/>
        <w:ind w:left="115" w:right="3175" w:firstLine="0"/>
        <w:jc w:val="center"/>
        <w:rPr>
          <w:sz w:val="31"/>
        </w:rPr>
      </w:pPr>
      <w:r>
        <w:rPr>
          <w:color w:val="767676"/>
          <w:sz w:val="31"/>
        </w:rPr>
        <w:t>CIG</w:t>
      </w:r>
      <w:r>
        <w:rPr>
          <w:color w:val="767676"/>
          <w:spacing w:val="14"/>
          <w:sz w:val="31"/>
        </w:rPr>
        <w:t> </w:t>
      </w:r>
      <w:r>
        <w:rPr>
          <w:color w:val="767676"/>
          <w:sz w:val="31"/>
        </w:rPr>
        <w:t>B67BB4F3ED</w:t>
      </w:r>
      <w:r>
        <w:rPr>
          <w:color w:val="767676"/>
          <w:spacing w:val="15"/>
          <w:sz w:val="31"/>
        </w:rPr>
        <w:t> </w:t>
      </w:r>
      <w:r>
        <w:rPr>
          <w:color w:val="767676"/>
          <w:sz w:val="31"/>
        </w:rPr>
        <w:t>-</w:t>
      </w:r>
      <w:r>
        <w:rPr>
          <w:color w:val="767676"/>
          <w:spacing w:val="15"/>
          <w:sz w:val="31"/>
        </w:rPr>
        <w:t> </w:t>
      </w:r>
      <w:r>
        <w:rPr>
          <w:color w:val="767676"/>
          <w:sz w:val="31"/>
        </w:rPr>
        <w:t>CUP</w:t>
      </w:r>
      <w:r>
        <w:rPr>
          <w:color w:val="767676"/>
          <w:spacing w:val="15"/>
          <w:sz w:val="31"/>
        </w:rPr>
        <w:t> </w:t>
      </w:r>
      <w:r>
        <w:rPr>
          <w:color w:val="767676"/>
          <w:spacing w:val="-2"/>
          <w:sz w:val="31"/>
        </w:rPr>
        <w:t>H94I19000130004</w:t>
      </w:r>
    </w:p>
    <w:p>
      <w:pPr>
        <w:spacing w:before="271"/>
        <w:ind w:left="181" w:right="182" w:firstLine="0"/>
        <w:jc w:val="center"/>
        <w:rPr>
          <w:rFonts w:ascii="Trebuchet MS" w:hAnsi="Trebuchet MS"/>
          <w:b/>
          <w:sz w:val="39"/>
        </w:rPr>
      </w:pPr>
      <w:r>
        <w:rPr>
          <w:rFonts w:ascii="Trebuchet MS" w:hAnsi="Trebuchet MS"/>
          <w:b/>
          <w:w w:val="145"/>
          <w:sz w:val="39"/>
        </w:rPr>
        <w:t>PERIZIA</w:t>
      </w:r>
      <w:r>
        <w:rPr>
          <w:rFonts w:ascii="Trebuchet MS" w:hAnsi="Trebuchet MS"/>
          <w:b/>
          <w:spacing w:val="17"/>
          <w:w w:val="145"/>
          <w:sz w:val="39"/>
        </w:rPr>
        <w:t> </w:t>
      </w:r>
      <w:r>
        <w:rPr>
          <w:rFonts w:ascii="Trebuchet MS" w:hAnsi="Trebuchet MS"/>
          <w:b/>
          <w:w w:val="145"/>
          <w:sz w:val="39"/>
        </w:rPr>
        <w:t>DI</w:t>
      </w:r>
      <w:r>
        <w:rPr>
          <w:rFonts w:ascii="Trebuchet MS" w:hAnsi="Trebuchet MS"/>
          <w:b/>
          <w:spacing w:val="17"/>
          <w:w w:val="145"/>
          <w:sz w:val="39"/>
        </w:rPr>
        <w:t> </w:t>
      </w:r>
      <w:r>
        <w:rPr>
          <w:rFonts w:ascii="Trebuchet MS" w:hAnsi="Trebuchet MS"/>
          <w:b/>
          <w:w w:val="145"/>
          <w:sz w:val="39"/>
        </w:rPr>
        <w:t>VARIANTE</w:t>
      </w:r>
      <w:r>
        <w:rPr>
          <w:rFonts w:ascii="Trebuchet MS" w:hAnsi="Trebuchet MS"/>
          <w:b/>
          <w:spacing w:val="17"/>
          <w:w w:val="145"/>
          <w:sz w:val="39"/>
        </w:rPr>
        <w:t> </w:t>
      </w:r>
      <w:r>
        <w:rPr>
          <w:rFonts w:ascii="Trebuchet MS" w:hAnsi="Trebuchet MS"/>
          <w:b/>
          <w:spacing w:val="-5"/>
          <w:w w:val="145"/>
          <w:sz w:val="39"/>
        </w:rPr>
        <w:t>N°2</w:t>
      </w:r>
    </w:p>
    <w:p>
      <w:pPr>
        <w:pStyle w:val="Heading1"/>
        <w:spacing w:line="285" w:lineRule="auto"/>
      </w:pPr>
      <w:r>
        <w:rPr>
          <w:w w:val="105"/>
        </w:rPr>
        <w:t>LOTTO EST - STRALCIO PONTE DI </w:t>
      </w:r>
      <w:r>
        <w:rPr>
          <w:w w:val="105"/>
        </w:rPr>
        <w:t>BRENTA LOTTO OVEST - STRALCIO CENTRO</w:t>
      </w:r>
    </w:p>
    <w:p>
      <w:pPr>
        <w:pStyle w:val="BodyText"/>
        <w:spacing w:before="6"/>
        <w:rPr>
          <w:rFonts w:ascii="Trebuchet MS"/>
          <w:b/>
          <w:sz w:val="11"/>
        </w:rPr>
      </w:pPr>
    </w:p>
    <w:p>
      <w:pPr>
        <w:pStyle w:val="BodyText"/>
        <w:spacing w:after="0"/>
        <w:rPr>
          <w:rFonts w:ascii="Trebuchet MS"/>
          <w:b/>
          <w:sz w:val="11"/>
        </w:rPr>
        <w:sectPr>
          <w:type w:val="continuous"/>
          <w:pgSz w:w="11900" w:h="16840"/>
          <w:pgMar w:top="1740" w:bottom="0" w:left="425" w:right="425"/>
        </w:sectPr>
      </w:pPr>
    </w:p>
    <w:p>
      <w:pPr>
        <w:spacing w:before="100"/>
        <w:ind w:left="238" w:right="0" w:firstLine="0"/>
        <w:jc w:val="left"/>
        <w:rPr>
          <w:sz w:val="19"/>
        </w:rPr>
      </w:pPr>
      <w:r>
        <w:rPr>
          <w:spacing w:val="-2"/>
          <w:w w:val="80"/>
          <w:sz w:val="19"/>
        </w:rPr>
        <w:t>COMMITTENTE:</w:t>
      </w:r>
    </w:p>
    <w:p>
      <w:pPr>
        <w:spacing w:before="100"/>
        <w:ind w:left="1011" w:right="0" w:firstLine="0"/>
        <w:jc w:val="center"/>
        <w:rPr>
          <w:sz w:val="19"/>
        </w:rPr>
      </w:pPr>
      <w:r>
        <w:rPr/>
        <w:br w:type="column"/>
      </w:r>
      <w:r>
        <w:rPr>
          <w:spacing w:val="-2"/>
          <w:w w:val="90"/>
          <w:sz w:val="19"/>
        </w:rPr>
        <w:t>R.U.P.:</w:t>
      </w:r>
    </w:p>
    <w:p>
      <w:pPr>
        <w:tabs>
          <w:tab w:pos="5410" w:val="left" w:leader="none"/>
        </w:tabs>
        <w:spacing w:before="132"/>
        <w:ind w:left="238" w:right="0" w:firstLine="0"/>
        <w:jc w:val="left"/>
        <w:rPr>
          <w:sz w:val="23"/>
        </w:rPr>
      </w:pPr>
      <w:r>
        <w:rPr>
          <w:sz w:val="31"/>
        </w:rPr>
        <w:t>APS</w:t>
      </w:r>
      <w:r>
        <w:rPr>
          <w:spacing w:val="14"/>
          <w:sz w:val="31"/>
        </w:rPr>
        <w:t> </w:t>
      </w:r>
      <w:r>
        <w:rPr>
          <w:sz w:val="31"/>
        </w:rPr>
        <w:t>Holding</w:t>
      </w:r>
      <w:r>
        <w:rPr>
          <w:spacing w:val="15"/>
          <w:sz w:val="31"/>
        </w:rPr>
        <w:t> </w:t>
      </w:r>
      <w:r>
        <w:rPr>
          <w:spacing w:val="-2"/>
          <w:sz w:val="31"/>
        </w:rPr>
        <w:t>S.p.A.</w:t>
      </w:r>
      <w:r>
        <w:rPr>
          <w:sz w:val="31"/>
        </w:rPr>
        <w:tab/>
      </w:r>
      <w:r>
        <w:rPr>
          <w:sz w:val="23"/>
        </w:rPr>
        <w:t>Dott.</w:t>
      </w:r>
      <w:r>
        <w:rPr>
          <w:spacing w:val="15"/>
          <w:sz w:val="23"/>
        </w:rPr>
        <w:t> </w:t>
      </w:r>
      <w:r>
        <w:rPr>
          <w:sz w:val="23"/>
        </w:rPr>
        <w:t>Ing.</w:t>
      </w:r>
      <w:r>
        <w:rPr>
          <w:spacing w:val="15"/>
          <w:sz w:val="23"/>
        </w:rPr>
        <w:t> </w:t>
      </w:r>
      <w:r>
        <w:rPr>
          <w:sz w:val="23"/>
        </w:rPr>
        <w:t>Diego</w:t>
      </w:r>
      <w:r>
        <w:rPr>
          <w:spacing w:val="16"/>
          <w:sz w:val="23"/>
        </w:rPr>
        <w:t> </w:t>
      </w:r>
      <w:r>
        <w:rPr>
          <w:spacing w:val="-2"/>
          <w:sz w:val="23"/>
        </w:rPr>
        <w:t>GALIAZZO</w:t>
      </w:r>
    </w:p>
    <w:p>
      <w:pPr>
        <w:spacing w:after="0"/>
        <w:jc w:val="left"/>
        <w:rPr>
          <w:sz w:val="23"/>
        </w:rPr>
        <w:sectPr>
          <w:type w:val="continuous"/>
          <w:pgSz w:w="11900" w:h="16840"/>
          <w:pgMar w:top="1740" w:bottom="0" w:left="425" w:right="425"/>
          <w:cols w:num="2" w:equalWidth="0">
            <w:col w:w="1465" w:space="662"/>
            <w:col w:w="8923"/>
          </w:cols>
        </w:sectPr>
      </w:pPr>
    </w:p>
    <w:p>
      <w:pPr>
        <w:pStyle w:val="BodyText"/>
        <w:spacing w:before="210"/>
        <w:rPr>
          <w:sz w:val="19"/>
        </w:rPr>
      </w:pPr>
    </w:p>
    <w:p>
      <w:pPr>
        <w:spacing w:before="0"/>
        <w:ind w:left="238" w:right="0" w:firstLine="0"/>
        <w:jc w:val="left"/>
        <w:rPr>
          <w:sz w:val="19"/>
        </w:rPr>
      </w:pPr>
      <w:r>
        <w:rPr>
          <w:w w:val="80"/>
          <w:sz w:val="19"/>
        </w:rPr>
        <w:t>IMPRESA</w:t>
      </w:r>
      <w:r>
        <w:rPr>
          <w:spacing w:val="-2"/>
          <w:sz w:val="19"/>
        </w:rPr>
        <w:t> </w:t>
      </w:r>
      <w:r>
        <w:rPr>
          <w:spacing w:val="-2"/>
          <w:w w:val="90"/>
          <w:sz w:val="19"/>
        </w:rPr>
        <w:t>APPALTATRICE:</w:t>
      </w:r>
    </w:p>
    <w:p>
      <w:pPr>
        <w:pStyle w:val="BodyText"/>
        <w:rPr>
          <w:sz w:val="19"/>
        </w:rPr>
      </w:pPr>
    </w:p>
    <w:p>
      <w:pPr>
        <w:pStyle w:val="BodyText"/>
        <w:rPr>
          <w:sz w:val="19"/>
        </w:rPr>
      </w:pPr>
    </w:p>
    <w:p>
      <w:pPr>
        <w:pStyle w:val="BodyText"/>
        <w:rPr>
          <w:sz w:val="19"/>
        </w:rPr>
      </w:pPr>
    </w:p>
    <w:p>
      <w:pPr>
        <w:pStyle w:val="BodyText"/>
        <w:rPr>
          <w:sz w:val="19"/>
        </w:rPr>
      </w:pPr>
    </w:p>
    <w:p>
      <w:pPr>
        <w:pStyle w:val="BodyText"/>
        <w:rPr>
          <w:sz w:val="19"/>
        </w:rPr>
      </w:pPr>
    </w:p>
    <w:p>
      <w:pPr>
        <w:pStyle w:val="BodyText"/>
        <w:rPr>
          <w:sz w:val="19"/>
        </w:rPr>
      </w:pPr>
    </w:p>
    <w:p>
      <w:pPr>
        <w:pStyle w:val="BodyText"/>
        <w:rPr>
          <w:sz w:val="19"/>
        </w:rPr>
      </w:pPr>
    </w:p>
    <w:p>
      <w:pPr>
        <w:pStyle w:val="BodyText"/>
        <w:rPr>
          <w:sz w:val="19"/>
        </w:rPr>
      </w:pPr>
    </w:p>
    <w:p>
      <w:pPr>
        <w:pStyle w:val="BodyText"/>
        <w:rPr>
          <w:sz w:val="19"/>
        </w:rPr>
      </w:pPr>
    </w:p>
    <w:p>
      <w:pPr>
        <w:pStyle w:val="BodyText"/>
        <w:spacing w:before="104"/>
        <w:rPr>
          <w:sz w:val="19"/>
        </w:rPr>
      </w:pPr>
    </w:p>
    <w:p>
      <w:pPr>
        <w:spacing w:before="1"/>
        <w:ind w:left="279" w:right="0" w:firstLine="0"/>
        <w:jc w:val="left"/>
        <w:rPr>
          <w:sz w:val="19"/>
        </w:rPr>
      </w:pPr>
      <w:r>
        <w:rPr>
          <w:w w:val="80"/>
          <w:sz w:val="19"/>
        </w:rPr>
        <w:t>REDATTO</w:t>
      </w:r>
      <w:r>
        <w:rPr>
          <w:spacing w:val="-2"/>
          <w:w w:val="90"/>
          <w:sz w:val="19"/>
        </w:rPr>
        <w:t> </w:t>
      </w:r>
      <w:r>
        <w:rPr>
          <w:spacing w:val="-5"/>
          <w:w w:val="90"/>
          <w:sz w:val="19"/>
        </w:rPr>
        <w:t>DA:</w:t>
      </w:r>
    </w:p>
    <w:p>
      <w:pPr>
        <w:pStyle w:val="BodyText"/>
      </w:pPr>
    </w:p>
    <w:p>
      <w:pPr>
        <w:pStyle w:val="BodyText"/>
        <w:spacing w:before="106"/>
      </w:pPr>
    </w:p>
    <w:p>
      <w:pPr>
        <w:pStyle w:val="BodyText"/>
        <w:spacing w:after="0"/>
        <w:sectPr>
          <w:type w:val="continuous"/>
          <w:pgSz w:w="11900" w:h="16840"/>
          <w:pgMar w:top="1740" w:bottom="0" w:left="425" w:right="425"/>
        </w:sectPr>
      </w:pPr>
    </w:p>
    <w:p>
      <w:pPr>
        <w:pStyle w:val="Title"/>
      </w:pPr>
      <w:r>
        <w:rPr>
          <w:color w:val="747474"/>
          <w:spacing w:val="-5"/>
        </w:rPr>
        <w:t>arm</w:t>
      </w:r>
    </w:p>
    <w:p>
      <w:pPr>
        <w:spacing w:line="146" w:lineRule="exact" w:before="0"/>
        <w:ind w:left="1450" w:right="0" w:firstLine="0"/>
        <w:jc w:val="left"/>
        <w:rPr>
          <w:rFonts w:ascii="Calibri"/>
          <w:sz w:val="16"/>
        </w:rPr>
      </w:pPr>
      <w:r>
        <w:rPr>
          <w:rFonts w:ascii="Calibri"/>
          <w:color w:val="747474"/>
          <w:sz w:val="16"/>
        </w:rPr>
        <w:t>engineering &amp; </w:t>
      </w:r>
      <w:r>
        <w:rPr>
          <w:rFonts w:ascii="Calibri"/>
          <w:color w:val="747474"/>
          <w:spacing w:val="-2"/>
          <w:sz w:val="16"/>
        </w:rPr>
        <w:t>consulting</w:t>
      </w:r>
    </w:p>
    <w:p>
      <w:pPr>
        <w:tabs>
          <w:tab w:pos="1099" w:val="left" w:leader="none"/>
          <w:tab w:pos="2230" w:val="left" w:leader="none"/>
        </w:tabs>
        <w:spacing w:line="225" w:lineRule="auto" w:before="100"/>
        <w:ind w:left="301" w:right="5058" w:firstLine="14"/>
        <w:jc w:val="left"/>
        <w:rPr>
          <w:rFonts w:ascii="Calibri" w:hAnsi="Calibri"/>
          <w:sz w:val="13"/>
        </w:rPr>
      </w:pPr>
      <w:r>
        <w:rPr/>
        <w:br w:type="column"/>
      </w:r>
      <w:r>
        <w:rPr>
          <w:rFonts w:ascii="Calibri" w:hAnsi="Calibri"/>
          <w:b/>
          <w:color w:val="747474"/>
          <w:w w:val="105"/>
          <w:sz w:val="13"/>
        </w:rPr>
        <w:t>E - F a r m</w:t>
      </w:r>
      <w:r>
        <w:rPr>
          <w:rFonts w:ascii="Calibri" w:hAnsi="Calibri"/>
          <w:b/>
          <w:color w:val="747474"/>
          <w:sz w:val="13"/>
        </w:rPr>
        <w:tab/>
      </w:r>
      <w:r>
        <w:rPr>
          <w:rFonts w:ascii="Calibri" w:hAnsi="Calibri"/>
          <w:color w:val="747474"/>
          <w:w w:val="105"/>
          <w:sz w:val="13"/>
        </w:rPr>
        <w:t>engineering</w:t>
      </w:r>
      <w:r>
        <w:rPr>
          <w:rFonts w:ascii="Calibri" w:hAnsi="Calibri"/>
          <w:color w:val="747474"/>
          <w:spacing w:val="80"/>
          <w:w w:val="150"/>
          <w:sz w:val="13"/>
        </w:rPr>
        <w:t> </w:t>
      </w:r>
      <w:r>
        <w:rPr>
          <w:rFonts w:ascii="Calibri" w:hAnsi="Calibri"/>
          <w:color w:val="747474"/>
          <w:w w:val="105"/>
          <w:sz w:val="13"/>
        </w:rPr>
        <w:t>&amp;</w:t>
      </w:r>
      <w:r>
        <w:rPr>
          <w:rFonts w:ascii="Calibri" w:hAnsi="Calibri"/>
          <w:color w:val="747474"/>
          <w:sz w:val="13"/>
        </w:rPr>
        <w:tab/>
      </w:r>
      <w:r>
        <w:rPr>
          <w:rFonts w:ascii="Calibri" w:hAnsi="Calibri"/>
          <w:color w:val="747474"/>
          <w:spacing w:val="-2"/>
          <w:w w:val="105"/>
          <w:sz w:val="13"/>
        </w:rPr>
        <w:t>consulting</w:t>
      </w:r>
      <w:r>
        <w:rPr>
          <w:rFonts w:ascii="Calibri" w:hAnsi="Calibri"/>
          <w:color w:val="747474"/>
          <w:spacing w:val="40"/>
          <w:w w:val="105"/>
          <w:sz w:val="13"/>
        </w:rPr>
        <w:t> </w:t>
      </w:r>
      <w:r>
        <w:rPr>
          <w:rFonts w:ascii="Calibri" w:hAnsi="Calibri"/>
          <w:color w:val="747474"/>
          <w:w w:val="105"/>
          <w:sz w:val="13"/>
        </w:rPr>
        <w:t>35010</w:t>
      </w:r>
      <w:r>
        <w:rPr>
          <w:rFonts w:ascii="Calibri" w:hAnsi="Calibri"/>
          <w:color w:val="747474"/>
          <w:spacing w:val="-8"/>
          <w:w w:val="105"/>
          <w:sz w:val="13"/>
        </w:rPr>
        <w:t> </w:t>
      </w:r>
      <w:r>
        <w:rPr>
          <w:rFonts w:ascii="Calibri" w:hAnsi="Calibri"/>
          <w:color w:val="747474"/>
          <w:w w:val="105"/>
          <w:sz w:val="13"/>
        </w:rPr>
        <w:t>Peraga</w:t>
      </w:r>
      <w:r>
        <w:rPr>
          <w:rFonts w:ascii="Calibri" w:hAnsi="Calibri"/>
          <w:color w:val="747474"/>
          <w:spacing w:val="-8"/>
          <w:w w:val="105"/>
          <w:sz w:val="13"/>
        </w:rPr>
        <w:t> </w:t>
      </w:r>
      <w:r>
        <w:rPr>
          <w:rFonts w:ascii="Calibri" w:hAnsi="Calibri"/>
          <w:color w:val="747474"/>
          <w:w w:val="105"/>
          <w:sz w:val="13"/>
        </w:rPr>
        <w:t>di</w:t>
      </w:r>
      <w:r>
        <w:rPr>
          <w:rFonts w:ascii="Calibri" w:hAnsi="Calibri"/>
          <w:color w:val="747474"/>
          <w:spacing w:val="-8"/>
          <w:w w:val="105"/>
          <w:sz w:val="13"/>
        </w:rPr>
        <w:t> </w:t>
      </w:r>
      <w:r>
        <w:rPr>
          <w:rFonts w:ascii="Calibri" w:hAnsi="Calibri"/>
          <w:color w:val="747474"/>
          <w:w w:val="105"/>
          <w:sz w:val="13"/>
        </w:rPr>
        <w:t>Vigonza</w:t>
      </w:r>
      <w:r>
        <w:rPr>
          <w:rFonts w:ascii="Calibri" w:hAnsi="Calibri"/>
          <w:color w:val="747474"/>
          <w:spacing w:val="-7"/>
          <w:w w:val="105"/>
          <w:sz w:val="13"/>
        </w:rPr>
        <w:t> </w:t>
      </w:r>
      <w:r>
        <w:rPr>
          <w:rFonts w:ascii="Calibri" w:hAnsi="Calibri"/>
          <w:color w:val="747474"/>
          <w:w w:val="105"/>
          <w:sz w:val="13"/>
        </w:rPr>
        <w:t>(PD)</w:t>
      </w:r>
      <w:r>
        <w:rPr>
          <w:rFonts w:ascii="Calibri" w:hAnsi="Calibri"/>
          <w:color w:val="747474"/>
          <w:spacing w:val="-8"/>
          <w:w w:val="105"/>
          <w:sz w:val="13"/>
        </w:rPr>
        <w:t> </w:t>
      </w:r>
      <w:r>
        <w:rPr>
          <w:rFonts w:ascii="Calibri" w:hAnsi="Calibri"/>
          <w:color w:val="747474"/>
          <w:w w:val="105"/>
          <w:sz w:val="13"/>
        </w:rPr>
        <w:t>-</w:t>
      </w:r>
      <w:r>
        <w:rPr>
          <w:rFonts w:ascii="Calibri" w:hAnsi="Calibri"/>
          <w:color w:val="747474"/>
          <w:spacing w:val="-8"/>
          <w:w w:val="105"/>
          <w:sz w:val="13"/>
        </w:rPr>
        <w:t> </w:t>
      </w:r>
      <w:r>
        <w:rPr>
          <w:rFonts w:ascii="Calibri" w:hAnsi="Calibri"/>
          <w:color w:val="747474"/>
          <w:w w:val="105"/>
          <w:sz w:val="13"/>
        </w:rPr>
        <w:t>via</w:t>
      </w:r>
      <w:r>
        <w:rPr>
          <w:rFonts w:ascii="Calibri" w:hAnsi="Calibri"/>
          <w:color w:val="747474"/>
          <w:spacing w:val="-7"/>
          <w:w w:val="105"/>
          <w:sz w:val="13"/>
        </w:rPr>
        <w:t> </w:t>
      </w:r>
      <w:r>
        <w:rPr>
          <w:rFonts w:ascii="Calibri" w:hAnsi="Calibri"/>
          <w:color w:val="747474"/>
          <w:w w:val="105"/>
          <w:sz w:val="13"/>
        </w:rPr>
        <w:t>Germania,</w:t>
      </w:r>
      <w:r>
        <w:rPr>
          <w:rFonts w:ascii="Calibri" w:hAnsi="Calibri"/>
          <w:color w:val="747474"/>
          <w:spacing w:val="-8"/>
          <w:w w:val="105"/>
          <w:sz w:val="13"/>
        </w:rPr>
        <w:t> </w:t>
      </w:r>
      <w:r>
        <w:rPr>
          <w:rFonts w:ascii="Calibri" w:hAnsi="Calibri"/>
          <w:color w:val="747474"/>
          <w:w w:val="105"/>
          <w:sz w:val="13"/>
        </w:rPr>
        <w:t>7</w:t>
      </w:r>
      <w:r>
        <w:rPr>
          <w:rFonts w:ascii="Calibri" w:hAnsi="Calibri"/>
          <w:color w:val="747474"/>
          <w:spacing w:val="40"/>
          <w:w w:val="105"/>
          <w:sz w:val="13"/>
        </w:rPr>
        <w:t> </w:t>
      </w:r>
      <w:r>
        <w:rPr>
          <w:rFonts w:ascii="Calibri" w:hAnsi="Calibri"/>
          <w:color w:val="747474"/>
          <w:w w:val="105"/>
          <w:sz w:val="13"/>
        </w:rPr>
        <w:t>S</w:t>
      </w:r>
      <w:r>
        <w:rPr>
          <w:rFonts w:ascii="Calibri" w:hAnsi="Calibri"/>
          <w:color w:val="747474"/>
          <w:spacing w:val="-2"/>
          <w:w w:val="105"/>
          <w:sz w:val="13"/>
        </w:rPr>
        <w:t> </w:t>
      </w:r>
      <w:r>
        <w:rPr>
          <w:rFonts w:ascii="Calibri" w:hAnsi="Calibri"/>
          <w:color w:val="747474"/>
          <w:w w:val="105"/>
          <w:sz w:val="13"/>
        </w:rPr>
        <w:t>o</w:t>
      </w:r>
      <w:r>
        <w:rPr>
          <w:rFonts w:ascii="Calibri" w:hAnsi="Calibri"/>
          <w:color w:val="747474"/>
          <w:spacing w:val="-2"/>
          <w:w w:val="105"/>
          <w:sz w:val="13"/>
        </w:rPr>
        <w:t> </w:t>
      </w:r>
      <w:r>
        <w:rPr>
          <w:rFonts w:ascii="Calibri" w:hAnsi="Calibri"/>
          <w:color w:val="747474"/>
          <w:w w:val="105"/>
          <w:sz w:val="13"/>
        </w:rPr>
        <w:t>c</w:t>
      </w:r>
      <w:r>
        <w:rPr>
          <w:rFonts w:ascii="Calibri" w:hAnsi="Calibri"/>
          <w:color w:val="747474"/>
          <w:spacing w:val="-2"/>
          <w:w w:val="105"/>
          <w:sz w:val="13"/>
        </w:rPr>
        <w:t> </w:t>
      </w:r>
      <w:r>
        <w:rPr>
          <w:rFonts w:ascii="Calibri" w:hAnsi="Calibri"/>
          <w:color w:val="747474"/>
          <w:w w:val="105"/>
          <w:sz w:val="13"/>
        </w:rPr>
        <w:t>i</w:t>
      </w:r>
      <w:r>
        <w:rPr>
          <w:rFonts w:ascii="Calibri" w:hAnsi="Calibri"/>
          <w:color w:val="747474"/>
          <w:spacing w:val="-2"/>
          <w:w w:val="105"/>
          <w:sz w:val="13"/>
        </w:rPr>
        <w:t> </w:t>
      </w:r>
      <w:r>
        <w:rPr>
          <w:rFonts w:ascii="Calibri" w:hAnsi="Calibri"/>
          <w:color w:val="747474"/>
          <w:w w:val="105"/>
          <w:sz w:val="13"/>
        </w:rPr>
        <w:t>e</w:t>
      </w:r>
      <w:r>
        <w:rPr>
          <w:rFonts w:ascii="Calibri" w:hAnsi="Calibri"/>
          <w:color w:val="747474"/>
          <w:spacing w:val="-2"/>
          <w:w w:val="105"/>
          <w:sz w:val="13"/>
        </w:rPr>
        <w:t> </w:t>
      </w:r>
      <w:r>
        <w:rPr>
          <w:rFonts w:ascii="Calibri" w:hAnsi="Calibri"/>
          <w:color w:val="747474"/>
          <w:w w:val="105"/>
          <w:sz w:val="13"/>
        </w:rPr>
        <w:t>t</w:t>
      </w:r>
      <w:r>
        <w:rPr>
          <w:rFonts w:ascii="Calibri" w:hAnsi="Calibri"/>
          <w:color w:val="747474"/>
          <w:spacing w:val="-2"/>
          <w:w w:val="105"/>
          <w:sz w:val="13"/>
        </w:rPr>
        <w:t> </w:t>
      </w:r>
      <w:r>
        <w:rPr>
          <w:rFonts w:ascii="Calibri" w:hAnsi="Calibri"/>
          <w:color w:val="747474"/>
          <w:w w:val="105"/>
          <w:sz w:val="13"/>
        </w:rPr>
        <w:t>à</w:t>
      </w:r>
      <w:r>
        <w:rPr>
          <w:rFonts w:ascii="Calibri" w:hAnsi="Calibri"/>
          <w:color w:val="747474"/>
          <w:spacing w:val="80"/>
          <w:w w:val="150"/>
          <w:sz w:val="13"/>
        </w:rPr>
        <w:t> </w:t>
      </w:r>
      <w:r>
        <w:rPr>
          <w:rFonts w:ascii="Calibri" w:hAnsi="Calibri"/>
          <w:color w:val="747474"/>
          <w:w w:val="105"/>
          <w:sz w:val="13"/>
        </w:rPr>
        <w:t>c</w:t>
      </w:r>
      <w:r>
        <w:rPr>
          <w:rFonts w:ascii="Calibri" w:hAnsi="Calibri"/>
          <w:color w:val="747474"/>
          <w:spacing w:val="-2"/>
          <w:w w:val="105"/>
          <w:sz w:val="13"/>
        </w:rPr>
        <w:t> </w:t>
      </w:r>
      <w:r>
        <w:rPr>
          <w:rFonts w:ascii="Calibri" w:hAnsi="Calibri"/>
          <w:color w:val="747474"/>
          <w:w w:val="105"/>
          <w:sz w:val="13"/>
        </w:rPr>
        <w:t>o</w:t>
      </w:r>
      <w:r>
        <w:rPr>
          <w:rFonts w:ascii="Calibri" w:hAnsi="Calibri"/>
          <w:color w:val="747474"/>
          <w:spacing w:val="-2"/>
          <w:w w:val="105"/>
          <w:sz w:val="13"/>
        </w:rPr>
        <w:t> </w:t>
      </w:r>
      <w:r>
        <w:rPr>
          <w:rFonts w:ascii="Calibri" w:hAnsi="Calibri"/>
          <w:color w:val="747474"/>
          <w:w w:val="105"/>
          <w:sz w:val="13"/>
        </w:rPr>
        <w:t>n</w:t>
      </w:r>
      <w:r>
        <w:rPr>
          <w:rFonts w:ascii="Calibri" w:hAnsi="Calibri"/>
          <w:color w:val="747474"/>
          <w:spacing w:val="80"/>
          <w:w w:val="150"/>
          <w:sz w:val="13"/>
        </w:rPr>
        <w:t> </w:t>
      </w:r>
      <w:r>
        <w:rPr>
          <w:rFonts w:ascii="Calibri" w:hAnsi="Calibri"/>
          <w:color w:val="747474"/>
          <w:w w:val="105"/>
          <w:sz w:val="13"/>
        </w:rPr>
        <w:t>S</w:t>
      </w:r>
      <w:r>
        <w:rPr>
          <w:rFonts w:ascii="Calibri" w:hAnsi="Calibri"/>
          <w:color w:val="747474"/>
          <w:spacing w:val="-2"/>
          <w:w w:val="105"/>
          <w:sz w:val="13"/>
        </w:rPr>
        <w:t> </w:t>
      </w:r>
      <w:r>
        <w:rPr>
          <w:rFonts w:ascii="Calibri" w:hAnsi="Calibri"/>
          <w:color w:val="747474"/>
          <w:w w:val="105"/>
          <w:sz w:val="13"/>
        </w:rPr>
        <w:t>i</w:t>
      </w:r>
      <w:r>
        <w:rPr>
          <w:rFonts w:ascii="Calibri" w:hAnsi="Calibri"/>
          <w:color w:val="747474"/>
          <w:spacing w:val="-2"/>
          <w:w w:val="105"/>
          <w:sz w:val="13"/>
        </w:rPr>
        <w:t> </w:t>
      </w:r>
      <w:r>
        <w:rPr>
          <w:rFonts w:ascii="Calibri" w:hAnsi="Calibri"/>
          <w:color w:val="747474"/>
          <w:w w:val="105"/>
          <w:sz w:val="13"/>
        </w:rPr>
        <w:t>s</w:t>
      </w:r>
      <w:r>
        <w:rPr>
          <w:rFonts w:ascii="Calibri" w:hAnsi="Calibri"/>
          <w:color w:val="747474"/>
          <w:spacing w:val="-2"/>
          <w:w w:val="105"/>
          <w:sz w:val="13"/>
        </w:rPr>
        <w:t> </w:t>
      </w:r>
      <w:r>
        <w:rPr>
          <w:rFonts w:ascii="Calibri" w:hAnsi="Calibri"/>
          <w:color w:val="747474"/>
          <w:w w:val="105"/>
          <w:sz w:val="13"/>
        </w:rPr>
        <w:t>t</w:t>
      </w:r>
      <w:r>
        <w:rPr>
          <w:rFonts w:ascii="Calibri" w:hAnsi="Calibri"/>
          <w:color w:val="747474"/>
          <w:spacing w:val="-2"/>
          <w:w w:val="105"/>
          <w:sz w:val="13"/>
        </w:rPr>
        <w:t> </w:t>
      </w:r>
      <w:r>
        <w:rPr>
          <w:rFonts w:ascii="Calibri" w:hAnsi="Calibri"/>
          <w:color w:val="747474"/>
          <w:w w:val="105"/>
          <w:sz w:val="13"/>
        </w:rPr>
        <w:t>e</w:t>
      </w:r>
      <w:r>
        <w:rPr>
          <w:rFonts w:ascii="Calibri" w:hAnsi="Calibri"/>
          <w:color w:val="747474"/>
          <w:spacing w:val="-2"/>
          <w:w w:val="105"/>
          <w:sz w:val="13"/>
        </w:rPr>
        <w:t> </w:t>
      </w:r>
      <w:r>
        <w:rPr>
          <w:rFonts w:ascii="Calibri" w:hAnsi="Calibri"/>
          <w:color w:val="747474"/>
          <w:w w:val="105"/>
          <w:sz w:val="13"/>
        </w:rPr>
        <w:t>m</w:t>
      </w:r>
      <w:r>
        <w:rPr>
          <w:rFonts w:ascii="Calibri" w:hAnsi="Calibri"/>
          <w:color w:val="747474"/>
          <w:spacing w:val="-2"/>
          <w:w w:val="105"/>
          <w:sz w:val="13"/>
        </w:rPr>
        <w:t> </w:t>
      </w:r>
      <w:r>
        <w:rPr>
          <w:rFonts w:ascii="Calibri" w:hAnsi="Calibri"/>
          <w:color w:val="747474"/>
          <w:w w:val="105"/>
          <w:sz w:val="13"/>
        </w:rPr>
        <w:t>a</w:t>
      </w:r>
      <w:r>
        <w:rPr>
          <w:rFonts w:ascii="Calibri" w:hAnsi="Calibri"/>
          <w:color w:val="747474"/>
          <w:spacing w:val="40"/>
          <w:w w:val="105"/>
          <w:sz w:val="13"/>
        </w:rPr>
        <w:t>  </w:t>
      </w:r>
      <w:r>
        <w:rPr>
          <w:rFonts w:ascii="Calibri" w:hAnsi="Calibri"/>
          <w:color w:val="747474"/>
          <w:w w:val="105"/>
          <w:sz w:val="13"/>
        </w:rPr>
        <w:t>Q</w:t>
      </w:r>
      <w:r>
        <w:rPr>
          <w:rFonts w:ascii="Calibri" w:hAnsi="Calibri"/>
          <w:color w:val="747474"/>
          <w:spacing w:val="-2"/>
          <w:w w:val="105"/>
          <w:sz w:val="13"/>
        </w:rPr>
        <w:t> </w:t>
      </w:r>
      <w:r>
        <w:rPr>
          <w:rFonts w:ascii="Calibri" w:hAnsi="Calibri"/>
          <w:color w:val="747474"/>
          <w:w w:val="105"/>
          <w:sz w:val="13"/>
        </w:rPr>
        <w:t>u</w:t>
      </w:r>
      <w:r>
        <w:rPr>
          <w:rFonts w:ascii="Calibri" w:hAnsi="Calibri"/>
          <w:color w:val="747474"/>
          <w:spacing w:val="-2"/>
          <w:w w:val="105"/>
          <w:sz w:val="13"/>
        </w:rPr>
        <w:t> </w:t>
      </w:r>
      <w:r>
        <w:rPr>
          <w:rFonts w:ascii="Calibri" w:hAnsi="Calibri"/>
          <w:color w:val="747474"/>
          <w:w w:val="105"/>
          <w:sz w:val="13"/>
        </w:rPr>
        <w:t>a</w:t>
      </w:r>
      <w:r>
        <w:rPr>
          <w:rFonts w:ascii="Calibri" w:hAnsi="Calibri"/>
          <w:color w:val="747474"/>
          <w:spacing w:val="-2"/>
          <w:w w:val="105"/>
          <w:sz w:val="13"/>
        </w:rPr>
        <w:t> </w:t>
      </w:r>
      <w:r>
        <w:rPr>
          <w:rFonts w:ascii="Calibri" w:hAnsi="Calibri"/>
          <w:color w:val="747474"/>
          <w:w w:val="105"/>
          <w:sz w:val="13"/>
        </w:rPr>
        <w:t>l</w:t>
      </w:r>
      <w:r>
        <w:rPr>
          <w:rFonts w:ascii="Calibri" w:hAnsi="Calibri"/>
          <w:color w:val="747474"/>
          <w:spacing w:val="-2"/>
          <w:w w:val="105"/>
          <w:sz w:val="13"/>
        </w:rPr>
        <w:t> </w:t>
      </w:r>
      <w:r>
        <w:rPr>
          <w:rFonts w:ascii="Calibri" w:hAnsi="Calibri"/>
          <w:color w:val="747474"/>
          <w:w w:val="105"/>
          <w:sz w:val="13"/>
        </w:rPr>
        <w:t>i</w:t>
      </w:r>
      <w:r>
        <w:rPr>
          <w:rFonts w:ascii="Calibri" w:hAnsi="Calibri"/>
          <w:color w:val="747474"/>
          <w:spacing w:val="-2"/>
          <w:w w:val="105"/>
          <w:sz w:val="13"/>
        </w:rPr>
        <w:t> </w:t>
      </w:r>
      <w:r>
        <w:rPr>
          <w:rFonts w:ascii="Calibri" w:hAnsi="Calibri"/>
          <w:color w:val="747474"/>
          <w:w w:val="105"/>
          <w:sz w:val="13"/>
        </w:rPr>
        <w:t>t</w:t>
      </w:r>
      <w:r>
        <w:rPr>
          <w:rFonts w:ascii="Calibri" w:hAnsi="Calibri"/>
          <w:color w:val="747474"/>
          <w:spacing w:val="-2"/>
          <w:w w:val="105"/>
          <w:sz w:val="13"/>
        </w:rPr>
        <w:t> </w:t>
      </w:r>
      <w:r>
        <w:rPr>
          <w:rFonts w:ascii="Calibri" w:hAnsi="Calibri"/>
          <w:color w:val="747474"/>
          <w:w w:val="105"/>
          <w:sz w:val="13"/>
        </w:rPr>
        <w:t>à</w:t>
      </w:r>
      <w:r>
        <w:rPr>
          <w:rFonts w:ascii="Calibri" w:hAnsi="Calibri"/>
          <w:color w:val="747474"/>
          <w:spacing w:val="40"/>
          <w:w w:val="105"/>
          <w:sz w:val="13"/>
        </w:rPr>
        <w:t> </w:t>
      </w:r>
      <w:r>
        <w:rPr>
          <w:rFonts w:ascii="Calibri" w:hAnsi="Calibri"/>
          <w:color w:val="747474"/>
          <w:w w:val="105"/>
          <w:sz w:val="13"/>
        </w:rPr>
        <w:t>Certificato</w:t>
      </w:r>
      <w:r>
        <w:rPr>
          <w:rFonts w:ascii="Calibri" w:hAnsi="Calibri"/>
          <w:color w:val="747474"/>
          <w:spacing w:val="40"/>
          <w:w w:val="105"/>
          <w:sz w:val="13"/>
        </w:rPr>
        <w:t> </w:t>
      </w:r>
      <w:r>
        <w:rPr>
          <w:rFonts w:ascii="Calibri" w:hAnsi="Calibri"/>
          <w:color w:val="747474"/>
          <w:w w:val="105"/>
          <w:sz w:val="13"/>
        </w:rPr>
        <w:t>secondo</w:t>
      </w:r>
      <w:r>
        <w:rPr>
          <w:rFonts w:ascii="Calibri" w:hAnsi="Calibri"/>
          <w:color w:val="747474"/>
          <w:spacing w:val="40"/>
          <w:w w:val="105"/>
          <w:sz w:val="13"/>
        </w:rPr>
        <w:t> </w:t>
      </w:r>
      <w:r>
        <w:rPr>
          <w:rFonts w:ascii="Calibri" w:hAnsi="Calibri"/>
          <w:color w:val="747474"/>
          <w:w w:val="105"/>
          <w:sz w:val="13"/>
        </w:rPr>
        <w:t>UNI</w:t>
      </w:r>
      <w:r>
        <w:rPr>
          <w:rFonts w:ascii="Calibri" w:hAnsi="Calibri"/>
          <w:color w:val="747474"/>
          <w:spacing w:val="23"/>
          <w:w w:val="105"/>
          <w:sz w:val="13"/>
        </w:rPr>
        <w:t> </w:t>
      </w:r>
      <w:r>
        <w:rPr>
          <w:rFonts w:ascii="Calibri" w:hAnsi="Calibri"/>
          <w:color w:val="747474"/>
          <w:w w:val="105"/>
          <w:sz w:val="13"/>
        </w:rPr>
        <w:t>EN</w:t>
      </w:r>
      <w:r>
        <w:rPr>
          <w:rFonts w:ascii="Calibri" w:hAnsi="Calibri"/>
          <w:color w:val="747474"/>
          <w:spacing w:val="23"/>
          <w:w w:val="105"/>
          <w:sz w:val="13"/>
        </w:rPr>
        <w:t> </w:t>
      </w:r>
      <w:r>
        <w:rPr>
          <w:rFonts w:ascii="Calibri" w:hAnsi="Calibri"/>
          <w:color w:val="747474"/>
          <w:w w:val="105"/>
          <w:sz w:val="13"/>
        </w:rPr>
        <w:t>ISO</w:t>
      </w:r>
      <w:r>
        <w:rPr>
          <w:rFonts w:ascii="Calibri" w:hAnsi="Calibri"/>
          <w:color w:val="747474"/>
          <w:spacing w:val="23"/>
          <w:w w:val="105"/>
          <w:sz w:val="13"/>
        </w:rPr>
        <w:t> </w:t>
      </w:r>
      <w:r>
        <w:rPr>
          <w:rFonts w:ascii="Calibri" w:hAnsi="Calibri"/>
          <w:color w:val="747474"/>
          <w:w w:val="105"/>
          <w:sz w:val="13"/>
        </w:rPr>
        <w:t>9001:2008</w:t>
      </w:r>
    </w:p>
    <w:p>
      <w:pPr>
        <w:spacing w:after="0" w:line="225" w:lineRule="auto"/>
        <w:jc w:val="left"/>
        <w:rPr>
          <w:rFonts w:ascii="Calibri" w:hAnsi="Calibri"/>
          <w:sz w:val="13"/>
        </w:rPr>
        <w:sectPr>
          <w:type w:val="continuous"/>
          <w:pgSz w:w="11900" w:h="16840"/>
          <w:pgMar w:top="1740" w:bottom="0" w:left="425" w:right="425"/>
          <w:cols w:num="2" w:equalWidth="0">
            <w:col w:w="3094" w:space="40"/>
            <w:col w:w="7916"/>
          </w:cols>
        </w:sectPr>
      </w:pPr>
    </w:p>
    <w:p>
      <w:pPr>
        <w:pStyle w:val="BodyText"/>
        <w:rPr>
          <w:rFonts w:ascii="Calibri"/>
        </w:rPr>
      </w:pPr>
      <w:r>
        <w:rPr>
          <w:rFonts w:ascii="Calibri"/>
        </w:rPr>
        <mc:AlternateContent>
          <mc:Choice Requires="wps">
            <w:drawing>
              <wp:anchor distT="0" distB="0" distL="0" distR="0" allowOverlap="1" layoutInCell="1" locked="0" behindDoc="1" simplePos="0" relativeHeight="487244288">
                <wp:simplePos x="0" y="0"/>
                <wp:positionH relativeFrom="page">
                  <wp:posOffset>-5587</wp:posOffset>
                </wp:positionH>
                <wp:positionV relativeFrom="page">
                  <wp:posOffset>1016</wp:posOffset>
                </wp:positionV>
                <wp:extent cx="7565390" cy="10695940"/>
                <wp:effectExtent l="0" t="0" r="0" b="0"/>
                <wp:wrapNone/>
                <wp:docPr id="1" name="Group 1"/>
                <wp:cNvGraphicFramePr>
                  <a:graphicFrameLocks/>
                </wp:cNvGraphicFramePr>
                <a:graphic>
                  <a:graphicData uri="http://schemas.microsoft.com/office/word/2010/wordprocessingGroup">
                    <wpg:wgp>
                      <wpg:cNvPr id="1" name="Group 1"/>
                      <wpg:cNvGrpSpPr/>
                      <wpg:grpSpPr>
                        <a:xfrm>
                          <a:off x="0" y="0"/>
                          <a:ext cx="7565390" cy="10695940"/>
                          <a:chExt cx="7565390" cy="10695940"/>
                        </a:xfrm>
                      </wpg:grpSpPr>
                      <wps:wsp>
                        <wps:cNvPr id="2" name="Graphic 2"/>
                        <wps:cNvSpPr/>
                        <wps:spPr>
                          <a:xfrm>
                            <a:off x="309371" y="3425951"/>
                            <a:ext cx="6948170" cy="993775"/>
                          </a:xfrm>
                          <a:custGeom>
                            <a:avLst/>
                            <a:gdLst/>
                            <a:ahLst/>
                            <a:cxnLst/>
                            <a:rect l="l" t="t" r="r" b="b"/>
                            <a:pathLst>
                              <a:path w="6948170" h="993775">
                                <a:moveTo>
                                  <a:pt x="0" y="0"/>
                                </a:moveTo>
                                <a:lnTo>
                                  <a:pt x="6947915" y="0"/>
                                </a:lnTo>
                              </a:path>
                              <a:path w="6948170" h="993775">
                                <a:moveTo>
                                  <a:pt x="0" y="993647"/>
                                </a:moveTo>
                                <a:lnTo>
                                  <a:pt x="6947915" y="993647"/>
                                </a:lnTo>
                              </a:path>
                            </a:pathLst>
                          </a:custGeom>
                          <a:ln w="6095">
                            <a:solidFill>
                              <a:srgbClr val="000000"/>
                            </a:solidFill>
                            <a:prstDash val="solid"/>
                          </a:ln>
                        </wps:spPr>
                        <wps:bodyPr wrap="square" lIns="0" tIns="0" rIns="0" bIns="0" rtlCol="0">
                          <a:prstTxWarp prst="textNoShape">
                            <a:avLst/>
                          </a:prstTxWarp>
                          <a:noAutofit/>
                        </wps:bodyPr>
                      </wps:wsp>
                      <wps:wsp>
                        <wps:cNvPr id="3" name="Graphic 3"/>
                        <wps:cNvSpPr/>
                        <wps:spPr>
                          <a:xfrm>
                            <a:off x="399287" y="5225795"/>
                            <a:ext cx="6768465" cy="7620"/>
                          </a:xfrm>
                          <a:custGeom>
                            <a:avLst/>
                            <a:gdLst/>
                            <a:ahLst/>
                            <a:cxnLst/>
                            <a:rect l="l" t="t" r="r" b="b"/>
                            <a:pathLst>
                              <a:path w="6768465" h="7620">
                                <a:moveTo>
                                  <a:pt x="0" y="7620"/>
                                </a:moveTo>
                                <a:lnTo>
                                  <a:pt x="6768084" y="7620"/>
                                </a:lnTo>
                                <a:lnTo>
                                  <a:pt x="6768084" y="0"/>
                                </a:lnTo>
                                <a:lnTo>
                                  <a:pt x="0" y="7620"/>
                                </a:lnTo>
                                <a:close/>
                              </a:path>
                              <a:path w="6768465" h="7620">
                                <a:moveTo>
                                  <a:pt x="0" y="0"/>
                                </a:moveTo>
                                <a:lnTo>
                                  <a:pt x="0" y="7620"/>
                                </a:lnTo>
                                <a:lnTo>
                                  <a:pt x="6768084" y="0"/>
                                </a:lnTo>
                                <a:lnTo>
                                  <a:pt x="0" y="0"/>
                                </a:lnTo>
                                <a:close/>
                              </a:path>
                            </a:pathLst>
                          </a:custGeom>
                          <a:solidFill>
                            <a:srgbClr val="000000"/>
                          </a:solidFill>
                        </wps:spPr>
                        <wps:bodyPr wrap="square" lIns="0" tIns="0" rIns="0" bIns="0" rtlCol="0">
                          <a:prstTxWarp prst="textNoShape">
                            <a:avLst/>
                          </a:prstTxWarp>
                          <a:noAutofit/>
                        </wps:bodyPr>
                      </wps:wsp>
                      <wps:wsp>
                        <wps:cNvPr id="4" name="Graphic 4"/>
                        <wps:cNvSpPr/>
                        <wps:spPr>
                          <a:xfrm>
                            <a:off x="399287" y="5225795"/>
                            <a:ext cx="6768465" cy="7620"/>
                          </a:xfrm>
                          <a:custGeom>
                            <a:avLst/>
                            <a:gdLst/>
                            <a:ahLst/>
                            <a:cxnLst/>
                            <a:rect l="l" t="t" r="r" b="b"/>
                            <a:pathLst>
                              <a:path w="6768465" h="7620">
                                <a:moveTo>
                                  <a:pt x="0" y="0"/>
                                </a:moveTo>
                                <a:lnTo>
                                  <a:pt x="0" y="7619"/>
                                </a:lnTo>
                                <a:lnTo>
                                  <a:pt x="6768083" y="0"/>
                                </a:lnTo>
                                <a:lnTo>
                                  <a:pt x="0" y="0"/>
                                </a:lnTo>
                                <a:close/>
                              </a:path>
                              <a:path w="6768465" h="7620">
                                <a:moveTo>
                                  <a:pt x="0" y="7619"/>
                                </a:moveTo>
                                <a:lnTo>
                                  <a:pt x="6768083" y="0"/>
                                </a:lnTo>
                                <a:lnTo>
                                  <a:pt x="6768083" y="7619"/>
                                </a:lnTo>
                                <a:lnTo>
                                  <a:pt x="0" y="7619"/>
                                </a:lnTo>
                                <a:close/>
                              </a:path>
                            </a:pathLst>
                          </a:custGeom>
                          <a:ln w="0">
                            <a:solidFill>
                              <a:srgbClr val="000000"/>
                            </a:solidFill>
                            <a:prstDash val="solid"/>
                          </a:ln>
                        </wps:spPr>
                        <wps:bodyPr wrap="square" lIns="0" tIns="0" rIns="0" bIns="0" rtlCol="0">
                          <a:prstTxWarp prst="textNoShape">
                            <a:avLst/>
                          </a:prstTxWarp>
                          <a:noAutofit/>
                        </wps:bodyPr>
                      </wps:wsp>
                      <wps:wsp>
                        <wps:cNvPr id="5" name="Graphic 5"/>
                        <wps:cNvSpPr/>
                        <wps:spPr>
                          <a:xfrm>
                            <a:off x="399287" y="5135879"/>
                            <a:ext cx="6768465" cy="7620"/>
                          </a:xfrm>
                          <a:custGeom>
                            <a:avLst/>
                            <a:gdLst/>
                            <a:ahLst/>
                            <a:cxnLst/>
                            <a:rect l="l" t="t" r="r" b="b"/>
                            <a:pathLst>
                              <a:path w="6768465" h="7620">
                                <a:moveTo>
                                  <a:pt x="0" y="7620"/>
                                </a:moveTo>
                                <a:lnTo>
                                  <a:pt x="6768084" y="7620"/>
                                </a:lnTo>
                                <a:lnTo>
                                  <a:pt x="6768084" y="0"/>
                                </a:lnTo>
                                <a:lnTo>
                                  <a:pt x="0" y="7620"/>
                                </a:lnTo>
                                <a:close/>
                              </a:path>
                              <a:path w="6768465" h="7620">
                                <a:moveTo>
                                  <a:pt x="0" y="0"/>
                                </a:moveTo>
                                <a:lnTo>
                                  <a:pt x="0" y="7620"/>
                                </a:lnTo>
                                <a:lnTo>
                                  <a:pt x="6768084" y="0"/>
                                </a:lnTo>
                                <a:lnTo>
                                  <a:pt x="0" y="0"/>
                                </a:lnTo>
                                <a:close/>
                              </a:path>
                            </a:pathLst>
                          </a:custGeom>
                          <a:solidFill>
                            <a:srgbClr val="000000"/>
                          </a:solidFill>
                        </wps:spPr>
                        <wps:bodyPr wrap="square" lIns="0" tIns="0" rIns="0" bIns="0" rtlCol="0">
                          <a:prstTxWarp prst="textNoShape">
                            <a:avLst/>
                          </a:prstTxWarp>
                          <a:noAutofit/>
                        </wps:bodyPr>
                      </wps:wsp>
                      <wps:wsp>
                        <wps:cNvPr id="6" name="Graphic 6"/>
                        <wps:cNvSpPr/>
                        <wps:spPr>
                          <a:xfrm>
                            <a:off x="399287" y="5135879"/>
                            <a:ext cx="6768465" cy="7620"/>
                          </a:xfrm>
                          <a:custGeom>
                            <a:avLst/>
                            <a:gdLst/>
                            <a:ahLst/>
                            <a:cxnLst/>
                            <a:rect l="l" t="t" r="r" b="b"/>
                            <a:pathLst>
                              <a:path w="6768465" h="7620">
                                <a:moveTo>
                                  <a:pt x="0" y="0"/>
                                </a:moveTo>
                                <a:lnTo>
                                  <a:pt x="0" y="7619"/>
                                </a:lnTo>
                                <a:lnTo>
                                  <a:pt x="6768083" y="0"/>
                                </a:lnTo>
                                <a:lnTo>
                                  <a:pt x="0" y="0"/>
                                </a:lnTo>
                                <a:close/>
                              </a:path>
                              <a:path w="6768465" h="7620">
                                <a:moveTo>
                                  <a:pt x="0" y="7619"/>
                                </a:moveTo>
                                <a:lnTo>
                                  <a:pt x="6768083" y="0"/>
                                </a:lnTo>
                                <a:lnTo>
                                  <a:pt x="6768083" y="7619"/>
                                </a:lnTo>
                                <a:lnTo>
                                  <a:pt x="0" y="7619"/>
                                </a:lnTo>
                                <a:close/>
                              </a:path>
                            </a:pathLst>
                          </a:custGeom>
                          <a:ln w="0">
                            <a:solidFill>
                              <a:srgbClr val="000000"/>
                            </a:solidFill>
                            <a:prstDash val="solid"/>
                          </a:ln>
                        </wps:spPr>
                        <wps:bodyPr wrap="square" lIns="0" tIns="0" rIns="0" bIns="0" rtlCol="0">
                          <a:prstTxWarp prst="textNoShape">
                            <a:avLst/>
                          </a:prstTxWarp>
                          <a:noAutofit/>
                        </wps:bodyPr>
                      </wps:wsp>
                      <wps:wsp>
                        <wps:cNvPr id="7" name="Graphic 7"/>
                        <wps:cNvSpPr/>
                        <wps:spPr>
                          <a:xfrm>
                            <a:off x="7252715" y="5320283"/>
                            <a:ext cx="7620" cy="1321435"/>
                          </a:xfrm>
                          <a:custGeom>
                            <a:avLst/>
                            <a:gdLst/>
                            <a:ahLst/>
                            <a:cxnLst/>
                            <a:rect l="l" t="t" r="r" b="b"/>
                            <a:pathLst>
                              <a:path w="7620" h="1321435">
                                <a:moveTo>
                                  <a:pt x="0" y="0"/>
                                </a:moveTo>
                                <a:lnTo>
                                  <a:pt x="0" y="1321308"/>
                                </a:lnTo>
                                <a:lnTo>
                                  <a:pt x="7620" y="1321308"/>
                                </a:lnTo>
                                <a:lnTo>
                                  <a:pt x="0" y="0"/>
                                </a:lnTo>
                                <a:close/>
                              </a:path>
                              <a:path w="7620" h="1321435">
                                <a:moveTo>
                                  <a:pt x="0" y="0"/>
                                </a:moveTo>
                                <a:lnTo>
                                  <a:pt x="7620" y="1321308"/>
                                </a:lnTo>
                                <a:lnTo>
                                  <a:pt x="7620" y="0"/>
                                </a:lnTo>
                                <a:lnTo>
                                  <a:pt x="0" y="0"/>
                                </a:lnTo>
                                <a:close/>
                              </a:path>
                            </a:pathLst>
                          </a:custGeom>
                          <a:solidFill>
                            <a:srgbClr val="000000"/>
                          </a:solidFill>
                        </wps:spPr>
                        <wps:bodyPr wrap="square" lIns="0" tIns="0" rIns="0" bIns="0" rtlCol="0">
                          <a:prstTxWarp prst="textNoShape">
                            <a:avLst/>
                          </a:prstTxWarp>
                          <a:noAutofit/>
                        </wps:bodyPr>
                      </wps:wsp>
                      <wps:wsp>
                        <wps:cNvPr id="8" name="Graphic 8"/>
                        <wps:cNvSpPr/>
                        <wps:spPr>
                          <a:xfrm>
                            <a:off x="7252716" y="5320283"/>
                            <a:ext cx="7620" cy="1321435"/>
                          </a:xfrm>
                          <a:custGeom>
                            <a:avLst/>
                            <a:gdLst/>
                            <a:ahLst/>
                            <a:cxnLst/>
                            <a:rect l="l" t="t" r="r" b="b"/>
                            <a:pathLst>
                              <a:path w="7620" h="1321435">
                                <a:moveTo>
                                  <a:pt x="7619" y="0"/>
                                </a:moveTo>
                                <a:lnTo>
                                  <a:pt x="0" y="0"/>
                                </a:lnTo>
                                <a:lnTo>
                                  <a:pt x="7619" y="1321307"/>
                                </a:lnTo>
                                <a:lnTo>
                                  <a:pt x="7619" y="0"/>
                                </a:lnTo>
                                <a:close/>
                              </a:path>
                              <a:path w="7620" h="1321435">
                                <a:moveTo>
                                  <a:pt x="0" y="0"/>
                                </a:moveTo>
                                <a:lnTo>
                                  <a:pt x="7619" y="1321307"/>
                                </a:lnTo>
                                <a:lnTo>
                                  <a:pt x="0" y="1321307"/>
                                </a:lnTo>
                                <a:lnTo>
                                  <a:pt x="0" y="0"/>
                                </a:lnTo>
                                <a:close/>
                              </a:path>
                            </a:pathLst>
                          </a:custGeom>
                          <a:ln w="0">
                            <a:solidFill>
                              <a:srgbClr val="000000"/>
                            </a:solidFill>
                            <a:prstDash val="solid"/>
                          </a:ln>
                        </wps:spPr>
                        <wps:bodyPr wrap="square" lIns="0" tIns="0" rIns="0" bIns="0" rtlCol="0">
                          <a:prstTxWarp prst="textNoShape">
                            <a:avLst/>
                          </a:prstTxWarp>
                          <a:noAutofit/>
                        </wps:bodyPr>
                      </wps:wsp>
                      <wps:wsp>
                        <wps:cNvPr id="9" name="Graphic 9"/>
                        <wps:cNvSpPr/>
                        <wps:spPr>
                          <a:xfrm>
                            <a:off x="306323" y="5320283"/>
                            <a:ext cx="7620" cy="1321435"/>
                          </a:xfrm>
                          <a:custGeom>
                            <a:avLst/>
                            <a:gdLst/>
                            <a:ahLst/>
                            <a:cxnLst/>
                            <a:rect l="l" t="t" r="r" b="b"/>
                            <a:pathLst>
                              <a:path w="7620" h="1321435">
                                <a:moveTo>
                                  <a:pt x="0" y="0"/>
                                </a:moveTo>
                                <a:lnTo>
                                  <a:pt x="0" y="1321308"/>
                                </a:lnTo>
                                <a:lnTo>
                                  <a:pt x="7620" y="1321308"/>
                                </a:lnTo>
                                <a:lnTo>
                                  <a:pt x="0" y="0"/>
                                </a:lnTo>
                                <a:close/>
                              </a:path>
                              <a:path w="7620" h="1321435">
                                <a:moveTo>
                                  <a:pt x="0" y="0"/>
                                </a:moveTo>
                                <a:lnTo>
                                  <a:pt x="7620" y="1321308"/>
                                </a:lnTo>
                                <a:lnTo>
                                  <a:pt x="7620" y="0"/>
                                </a:lnTo>
                                <a:lnTo>
                                  <a:pt x="0" y="0"/>
                                </a:lnTo>
                                <a:close/>
                              </a:path>
                            </a:pathLst>
                          </a:custGeom>
                          <a:solidFill>
                            <a:srgbClr val="000000"/>
                          </a:solidFill>
                        </wps:spPr>
                        <wps:bodyPr wrap="square" lIns="0" tIns="0" rIns="0" bIns="0" rtlCol="0">
                          <a:prstTxWarp prst="textNoShape">
                            <a:avLst/>
                          </a:prstTxWarp>
                          <a:noAutofit/>
                        </wps:bodyPr>
                      </wps:wsp>
                      <wps:wsp>
                        <wps:cNvPr id="10" name="Graphic 10"/>
                        <wps:cNvSpPr/>
                        <wps:spPr>
                          <a:xfrm>
                            <a:off x="306323" y="5320283"/>
                            <a:ext cx="7620" cy="1321435"/>
                          </a:xfrm>
                          <a:custGeom>
                            <a:avLst/>
                            <a:gdLst/>
                            <a:ahLst/>
                            <a:cxnLst/>
                            <a:rect l="l" t="t" r="r" b="b"/>
                            <a:pathLst>
                              <a:path w="7620" h="1321435">
                                <a:moveTo>
                                  <a:pt x="0" y="1321307"/>
                                </a:moveTo>
                                <a:lnTo>
                                  <a:pt x="7619" y="1321307"/>
                                </a:lnTo>
                                <a:lnTo>
                                  <a:pt x="0" y="0"/>
                                </a:lnTo>
                                <a:lnTo>
                                  <a:pt x="0" y="1321307"/>
                                </a:lnTo>
                                <a:close/>
                              </a:path>
                              <a:path w="7620" h="1321435">
                                <a:moveTo>
                                  <a:pt x="7619" y="1321307"/>
                                </a:moveTo>
                                <a:lnTo>
                                  <a:pt x="0" y="0"/>
                                </a:lnTo>
                                <a:lnTo>
                                  <a:pt x="7619" y="0"/>
                                </a:lnTo>
                                <a:lnTo>
                                  <a:pt x="7619" y="1321307"/>
                                </a:lnTo>
                                <a:close/>
                              </a:path>
                            </a:pathLst>
                          </a:custGeom>
                          <a:ln w="0">
                            <a:solidFill>
                              <a:srgbClr val="000000"/>
                            </a:solidFill>
                            <a:prstDash val="solid"/>
                          </a:ln>
                        </wps:spPr>
                        <wps:bodyPr wrap="square" lIns="0" tIns="0" rIns="0" bIns="0" rtlCol="0">
                          <a:prstTxWarp prst="textNoShape">
                            <a:avLst/>
                          </a:prstTxWarp>
                          <a:noAutofit/>
                        </wps:bodyPr>
                      </wps:wsp>
                      <pic:pic>
                        <pic:nvPicPr>
                          <pic:cNvPr id="11" name="Image 11"/>
                          <pic:cNvPicPr/>
                        </pic:nvPicPr>
                        <pic:blipFill>
                          <a:blip r:embed="rId5" cstate="print"/>
                          <a:stretch>
                            <a:fillRect/>
                          </a:stretch>
                        </pic:blipFill>
                        <pic:spPr>
                          <a:xfrm>
                            <a:off x="306323" y="5225795"/>
                            <a:ext cx="92964" cy="94488"/>
                          </a:xfrm>
                          <a:prstGeom prst="rect">
                            <a:avLst/>
                          </a:prstGeom>
                        </pic:spPr>
                      </pic:pic>
                      <wps:wsp>
                        <wps:cNvPr id="12" name="Graphic 12"/>
                        <wps:cNvSpPr/>
                        <wps:spPr>
                          <a:xfrm>
                            <a:off x="3047" y="3047"/>
                            <a:ext cx="7559040" cy="10689590"/>
                          </a:xfrm>
                          <a:custGeom>
                            <a:avLst/>
                            <a:gdLst/>
                            <a:ahLst/>
                            <a:cxnLst/>
                            <a:rect l="l" t="t" r="r" b="b"/>
                            <a:pathLst>
                              <a:path w="7559040" h="10689590">
                                <a:moveTo>
                                  <a:pt x="7559039" y="10689335"/>
                                </a:moveTo>
                                <a:lnTo>
                                  <a:pt x="0" y="10689335"/>
                                </a:lnTo>
                                <a:lnTo>
                                  <a:pt x="0" y="0"/>
                                </a:lnTo>
                                <a:lnTo>
                                  <a:pt x="7559039" y="0"/>
                                </a:lnTo>
                              </a:path>
                            </a:pathLst>
                          </a:custGeom>
                          <a:ln w="6095">
                            <a:solidFill>
                              <a:srgbClr val="000000"/>
                            </a:solidFill>
                            <a:prstDash val="solid"/>
                          </a:ln>
                        </wps:spPr>
                        <wps:bodyPr wrap="square" lIns="0" tIns="0" rIns="0" bIns="0" rtlCol="0">
                          <a:prstTxWarp prst="textNoShape">
                            <a:avLst/>
                          </a:prstTxWarp>
                          <a:noAutofit/>
                        </wps:bodyPr>
                      </wps:wsp>
                      <pic:pic>
                        <pic:nvPicPr>
                          <pic:cNvPr id="13" name="Image 13"/>
                          <pic:cNvPicPr/>
                        </pic:nvPicPr>
                        <pic:blipFill>
                          <a:blip r:embed="rId6" cstate="print"/>
                          <a:stretch>
                            <a:fillRect/>
                          </a:stretch>
                        </pic:blipFill>
                        <pic:spPr>
                          <a:xfrm>
                            <a:off x="7167371" y="4506467"/>
                            <a:ext cx="92964" cy="92964"/>
                          </a:xfrm>
                          <a:prstGeom prst="rect">
                            <a:avLst/>
                          </a:prstGeom>
                        </pic:spPr>
                      </pic:pic>
                      <wps:wsp>
                        <wps:cNvPr id="14" name="Graphic 14"/>
                        <wps:cNvSpPr/>
                        <wps:spPr>
                          <a:xfrm>
                            <a:off x="7252715" y="4599431"/>
                            <a:ext cx="7620" cy="451484"/>
                          </a:xfrm>
                          <a:custGeom>
                            <a:avLst/>
                            <a:gdLst/>
                            <a:ahLst/>
                            <a:cxnLst/>
                            <a:rect l="l" t="t" r="r" b="b"/>
                            <a:pathLst>
                              <a:path w="7620" h="451484">
                                <a:moveTo>
                                  <a:pt x="0" y="0"/>
                                </a:moveTo>
                                <a:lnTo>
                                  <a:pt x="0" y="451104"/>
                                </a:lnTo>
                                <a:lnTo>
                                  <a:pt x="7620" y="451104"/>
                                </a:lnTo>
                                <a:lnTo>
                                  <a:pt x="0" y="0"/>
                                </a:lnTo>
                                <a:close/>
                              </a:path>
                              <a:path w="7620" h="451484">
                                <a:moveTo>
                                  <a:pt x="0" y="0"/>
                                </a:moveTo>
                                <a:lnTo>
                                  <a:pt x="7620" y="451104"/>
                                </a:lnTo>
                                <a:lnTo>
                                  <a:pt x="7620" y="0"/>
                                </a:lnTo>
                                <a:lnTo>
                                  <a:pt x="0" y="0"/>
                                </a:lnTo>
                                <a:close/>
                              </a:path>
                            </a:pathLst>
                          </a:custGeom>
                          <a:solidFill>
                            <a:srgbClr val="000000"/>
                          </a:solidFill>
                        </wps:spPr>
                        <wps:bodyPr wrap="square" lIns="0" tIns="0" rIns="0" bIns="0" rtlCol="0">
                          <a:prstTxWarp prst="textNoShape">
                            <a:avLst/>
                          </a:prstTxWarp>
                          <a:noAutofit/>
                        </wps:bodyPr>
                      </wps:wsp>
                      <wps:wsp>
                        <wps:cNvPr id="15" name="Graphic 15"/>
                        <wps:cNvSpPr/>
                        <wps:spPr>
                          <a:xfrm>
                            <a:off x="7252716" y="4599432"/>
                            <a:ext cx="7620" cy="451484"/>
                          </a:xfrm>
                          <a:custGeom>
                            <a:avLst/>
                            <a:gdLst/>
                            <a:ahLst/>
                            <a:cxnLst/>
                            <a:rect l="l" t="t" r="r" b="b"/>
                            <a:pathLst>
                              <a:path w="7620" h="451484">
                                <a:moveTo>
                                  <a:pt x="7619" y="0"/>
                                </a:moveTo>
                                <a:lnTo>
                                  <a:pt x="0" y="0"/>
                                </a:lnTo>
                                <a:lnTo>
                                  <a:pt x="7619" y="451103"/>
                                </a:lnTo>
                                <a:lnTo>
                                  <a:pt x="7619" y="0"/>
                                </a:lnTo>
                                <a:close/>
                              </a:path>
                              <a:path w="7620" h="451484">
                                <a:moveTo>
                                  <a:pt x="0" y="0"/>
                                </a:moveTo>
                                <a:lnTo>
                                  <a:pt x="7619" y="451103"/>
                                </a:lnTo>
                                <a:lnTo>
                                  <a:pt x="0" y="451103"/>
                                </a:lnTo>
                                <a:lnTo>
                                  <a:pt x="0" y="0"/>
                                </a:lnTo>
                                <a:close/>
                              </a:path>
                            </a:pathLst>
                          </a:custGeom>
                          <a:ln w="0">
                            <a:solidFill>
                              <a:srgbClr val="000000"/>
                            </a:solidFill>
                            <a:prstDash val="solid"/>
                          </a:ln>
                        </wps:spPr>
                        <wps:bodyPr wrap="square" lIns="0" tIns="0" rIns="0" bIns="0" rtlCol="0">
                          <a:prstTxWarp prst="textNoShape">
                            <a:avLst/>
                          </a:prstTxWarp>
                          <a:noAutofit/>
                        </wps:bodyPr>
                      </wps:wsp>
                      <pic:pic>
                        <pic:nvPicPr>
                          <pic:cNvPr id="16" name="Image 16"/>
                          <pic:cNvPicPr/>
                        </pic:nvPicPr>
                        <pic:blipFill>
                          <a:blip r:embed="rId7" cstate="print"/>
                          <a:stretch>
                            <a:fillRect/>
                          </a:stretch>
                        </pic:blipFill>
                        <pic:spPr>
                          <a:xfrm>
                            <a:off x="7167371" y="5050535"/>
                            <a:ext cx="92964" cy="92964"/>
                          </a:xfrm>
                          <a:prstGeom prst="rect">
                            <a:avLst/>
                          </a:prstGeom>
                        </pic:spPr>
                      </pic:pic>
                      <pic:pic>
                        <pic:nvPicPr>
                          <pic:cNvPr id="17" name="Image 17"/>
                          <pic:cNvPicPr/>
                        </pic:nvPicPr>
                        <pic:blipFill>
                          <a:blip r:embed="rId8" cstate="print"/>
                          <a:stretch>
                            <a:fillRect/>
                          </a:stretch>
                        </pic:blipFill>
                        <pic:spPr>
                          <a:xfrm>
                            <a:off x="306323" y="5050535"/>
                            <a:ext cx="92964" cy="92964"/>
                          </a:xfrm>
                          <a:prstGeom prst="rect">
                            <a:avLst/>
                          </a:prstGeom>
                        </pic:spPr>
                      </pic:pic>
                      <wps:wsp>
                        <wps:cNvPr id="18" name="Graphic 18"/>
                        <wps:cNvSpPr/>
                        <wps:spPr>
                          <a:xfrm>
                            <a:off x="306323" y="4599431"/>
                            <a:ext cx="7620" cy="451484"/>
                          </a:xfrm>
                          <a:custGeom>
                            <a:avLst/>
                            <a:gdLst/>
                            <a:ahLst/>
                            <a:cxnLst/>
                            <a:rect l="l" t="t" r="r" b="b"/>
                            <a:pathLst>
                              <a:path w="7620" h="451484">
                                <a:moveTo>
                                  <a:pt x="0" y="0"/>
                                </a:moveTo>
                                <a:lnTo>
                                  <a:pt x="0" y="451104"/>
                                </a:lnTo>
                                <a:lnTo>
                                  <a:pt x="7620" y="451104"/>
                                </a:lnTo>
                                <a:lnTo>
                                  <a:pt x="0" y="0"/>
                                </a:lnTo>
                                <a:close/>
                              </a:path>
                              <a:path w="7620" h="451484">
                                <a:moveTo>
                                  <a:pt x="0" y="0"/>
                                </a:moveTo>
                                <a:lnTo>
                                  <a:pt x="7620" y="451104"/>
                                </a:lnTo>
                                <a:lnTo>
                                  <a:pt x="7620" y="0"/>
                                </a:lnTo>
                                <a:lnTo>
                                  <a:pt x="0" y="0"/>
                                </a:lnTo>
                                <a:close/>
                              </a:path>
                            </a:pathLst>
                          </a:custGeom>
                          <a:solidFill>
                            <a:srgbClr val="000000"/>
                          </a:solidFill>
                        </wps:spPr>
                        <wps:bodyPr wrap="square" lIns="0" tIns="0" rIns="0" bIns="0" rtlCol="0">
                          <a:prstTxWarp prst="textNoShape">
                            <a:avLst/>
                          </a:prstTxWarp>
                          <a:noAutofit/>
                        </wps:bodyPr>
                      </wps:wsp>
                      <wps:wsp>
                        <wps:cNvPr id="19" name="Graphic 19"/>
                        <wps:cNvSpPr/>
                        <wps:spPr>
                          <a:xfrm>
                            <a:off x="306323" y="4599432"/>
                            <a:ext cx="7620" cy="451484"/>
                          </a:xfrm>
                          <a:custGeom>
                            <a:avLst/>
                            <a:gdLst/>
                            <a:ahLst/>
                            <a:cxnLst/>
                            <a:rect l="l" t="t" r="r" b="b"/>
                            <a:pathLst>
                              <a:path w="7620" h="451484">
                                <a:moveTo>
                                  <a:pt x="0" y="451103"/>
                                </a:moveTo>
                                <a:lnTo>
                                  <a:pt x="7619" y="451103"/>
                                </a:lnTo>
                                <a:lnTo>
                                  <a:pt x="0" y="0"/>
                                </a:lnTo>
                                <a:lnTo>
                                  <a:pt x="0" y="451103"/>
                                </a:lnTo>
                                <a:close/>
                              </a:path>
                              <a:path w="7620" h="451484">
                                <a:moveTo>
                                  <a:pt x="7619" y="451103"/>
                                </a:moveTo>
                                <a:lnTo>
                                  <a:pt x="0" y="0"/>
                                </a:lnTo>
                                <a:lnTo>
                                  <a:pt x="7619" y="0"/>
                                </a:lnTo>
                                <a:lnTo>
                                  <a:pt x="7619" y="451103"/>
                                </a:lnTo>
                                <a:close/>
                              </a:path>
                            </a:pathLst>
                          </a:custGeom>
                          <a:ln w="0">
                            <a:solidFill>
                              <a:srgbClr val="000000"/>
                            </a:solidFill>
                            <a:prstDash val="solid"/>
                          </a:ln>
                        </wps:spPr>
                        <wps:bodyPr wrap="square" lIns="0" tIns="0" rIns="0" bIns="0" rtlCol="0">
                          <a:prstTxWarp prst="textNoShape">
                            <a:avLst/>
                          </a:prstTxWarp>
                          <a:noAutofit/>
                        </wps:bodyPr>
                      </wps:wsp>
                      <pic:pic>
                        <pic:nvPicPr>
                          <pic:cNvPr id="20" name="Image 20"/>
                          <pic:cNvPicPr/>
                        </pic:nvPicPr>
                        <pic:blipFill>
                          <a:blip r:embed="rId9" cstate="print"/>
                          <a:stretch>
                            <a:fillRect/>
                          </a:stretch>
                        </pic:blipFill>
                        <pic:spPr>
                          <a:xfrm>
                            <a:off x="306323" y="4506467"/>
                            <a:ext cx="92964" cy="92964"/>
                          </a:xfrm>
                          <a:prstGeom prst="rect">
                            <a:avLst/>
                          </a:prstGeom>
                        </pic:spPr>
                      </pic:pic>
                      <pic:pic>
                        <pic:nvPicPr>
                          <pic:cNvPr id="21" name="Image 21"/>
                          <pic:cNvPicPr/>
                        </pic:nvPicPr>
                        <pic:blipFill>
                          <a:blip r:embed="rId10" cstate="print"/>
                          <a:stretch>
                            <a:fillRect/>
                          </a:stretch>
                        </pic:blipFill>
                        <pic:spPr>
                          <a:xfrm>
                            <a:off x="7167371" y="5225795"/>
                            <a:ext cx="92964" cy="94488"/>
                          </a:xfrm>
                          <a:prstGeom prst="rect">
                            <a:avLst/>
                          </a:prstGeom>
                        </pic:spPr>
                      </pic:pic>
                      <wps:wsp>
                        <wps:cNvPr id="22" name="Graphic 22"/>
                        <wps:cNvSpPr/>
                        <wps:spPr>
                          <a:xfrm>
                            <a:off x="399287" y="4506467"/>
                            <a:ext cx="6768465" cy="7620"/>
                          </a:xfrm>
                          <a:custGeom>
                            <a:avLst/>
                            <a:gdLst/>
                            <a:ahLst/>
                            <a:cxnLst/>
                            <a:rect l="l" t="t" r="r" b="b"/>
                            <a:pathLst>
                              <a:path w="6768465" h="7620">
                                <a:moveTo>
                                  <a:pt x="0" y="7620"/>
                                </a:moveTo>
                                <a:lnTo>
                                  <a:pt x="6768084" y="7620"/>
                                </a:lnTo>
                                <a:lnTo>
                                  <a:pt x="6768084" y="0"/>
                                </a:lnTo>
                                <a:lnTo>
                                  <a:pt x="0" y="7620"/>
                                </a:lnTo>
                                <a:close/>
                              </a:path>
                              <a:path w="6768465" h="7620">
                                <a:moveTo>
                                  <a:pt x="0" y="0"/>
                                </a:moveTo>
                                <a:lnTo>
                                  <a:pt x="0" y="7620"/>
                                </a:lnTo>
                                <a:lnTo>
                                  <a:pt x="6768084" y="0"/>
                                </a:lnTo>
                                <a:lnTo>
                                  <a:pt x="0" y="0"/>
                                </a:lnTo>
                                <a:close/>
                              </a:path>
                            </a:pathLst>
                          </a:custGeom>
                          <a:solidFill>
                            <a:srgbClr val="000000"/>
                          </a:solidFill>
                        </wps:spPr>
                        <wps:bodyPr wrap="square" lIns="0" tIns="0" rIns="0" bIns="0" rtlCol="0">
                          <a:prstTxWarp prst="textNoShape">
                            <a:avLst/>
                          </a:prstTxWarp>
                          <a:noAutofit/>
                        </wps:bodyPr>
                      </wps:wsp>
                      <wps:wsp>
                        <wps:cNvPr id="23" name="Graphic 23"/>
                        <wps:cNvSpPr/>
                        <wps:spPr>
                          <a:xfrm>
                            <a:off x="399287" y="4506467"/>
                            <a:ext cx="6768465" cy="7620"/>
                          </a:xfrm>
                          <a:custGeom>
                            <a:avLst/>
                            <a:gdLst/>
                            <a:ahLst/>
                            <a:cxnLst/>
                            <a:rect l="l" t="t" r="r" b="b"/>
                            <a:pathLst>
                              <a:path w="6768465" h="7620">
                                <a:moveTo>
                                  <a:pt x="0" y="0"/>
                                </a:moveTo>
                                <a:lnTo>
                                  <a:pt x="0" y="7619"/>
                                </a:lnTo>
                                <a:lnTo>
                                  <a:pt x="6768083" y="0"/>
                                </a:lnTo>
                                <a:lnTo>
                                  <a:pt x="0" y="0"/>
                                </a:lnTo>
                                <a:close/>
                              </a:path>
                              <a:path w="6768465" h="7620">
                                <a:moveTo>
                                  <a:pt x="0" y="7619"/>
                                </a:moveTo>
                                <a:lnTo>
                                  <a:pt x="6768083" y="0"/>
                                </a:lnTo>
                                <a:lnTo>
                                  <a:pt x="6768083" y="7619"/>
                                </a:lnTo>
                                <a:lnTo>
                                  <a:pt x="0" y="7619"/>
                                </a:lnTo>
                                <a:close/>
                              </a:path>
                            </a:pathLst>
                          </a:custGeom>
                          <a:ln w="0">
                            <a:solidFill>
                              <a:srgbClr val="000000"/>
                            </a:solidFill>
                            <a:prstDash val="solid"/>
                          </a:ln>
                        </wps:spPr>
                        <wps:bodyPr wrap="square" lIns="0" tIns="0" rIns="0" bIns="0" rtlCol="0">
                          <a:prstTxWarp prst="textNoShape">
                            <a:avLst/>
                          </a:prstTxWarp>
                          <a:noAutofit/>
                        </wps:bodyPr>
                      </wps:wsp>
                      <wps:wsp>
                        <wps:cNvPr id="24" name="Graphic 24"/>
                        <wps:cNvSpPr/>
                        <wps:spPr>
                          <a:xfrm>
                            <a:off x="4500371" y="4509515"/>
                            <a:ext cx="6350" cy="631190"/>
                          </a:xfrm>
                          <a:custGeom>
                            <a:avLst/>
                            <a:gdLst/>
                            <a:ahLst/>
                            <a:cxnLst/>
                            <a:rect l="l" t="t" r="r" b="b"/>
                            <a:pathLst>
                              <a:path w="6350" h="631190">
                                <a:moveTo>
                                  <a:pt x="0" y="0"/>
                                </a:moveTo>
                                <a:lnTo>
                                  <a:pt x="0" y="630936"/>
                                </a:lnTo>
                                <a:lnTo>
                                  <a:pt x="6096" y="630936"/>
                                </a:lnTo>
                                <a:lnTo>
                                  <a:pt x="0" y="0"/>
                                </a:lnTo>
                                <a:close/>
                              </a:path>
                              <a:path w="6350" h="631190">
                                <a:moveTo>
                                  <a:pt x="0" y="0"/>
                                </a:moveTo>
                                <a:lnTo>
                                  <a:pt x="6096" y="630936"/>
                                </a:lnTo>
                                <a:lnTo>
                                  <a:pt x="6096" y="0"/>
                                </a:lnTo>
                                <a:lnTo>
                                  <a:pt x="0" y="0"/>
                                </a:lnTo>
                                <a:close/>
                              </a:path>
                            </a:pathLst>
                          </a:custGeom>
                          <a:solidFill>
                            <a:srgbClr val="000000"/>
                          </a:solidFill>
                        </wps:spPr>
                        <wps:bodyPr wrap="square" lIns="0" tIns="0" rIns="0" bIns="0" rtlCol="0">
                          <a:prstTxWarp prst="textNoShape">
                            <a:avLst/>
                          </a:prstTxWarp>
                          <a:noAutofit/>
                        </wps:bodyPr>
                      </wps:wsp>
                      <wps:wsp>
                        <wps:cNvPr id="25" name="Graphic 25"/>
                        <wps:cNvSpPr/>
                        <wps:spPr>
                          <a:xfrm>
                            <a:off x="4500371" y="4509515"/>
                            <a:ext cx="6350" cy="631190"/>
                          </a:xfrm>
                          <a:custGeom>
                            <a:avLst/>
                            <a:gdLst/>
                            <a:ahLst/>
                            <a:cxnLst/>
                            <a:rect l="l" t="t" r="r" b="b"/>
                            <a:pathLst>
                              <a:path w="6350" h="631190">
                                <a:moveTo>
                                  <a:pt x="0" y="630935"/>
                                </a:moveTo>
                                <a:lnTo>
                                  <a:pt x="6095" y="630935"/>
                                </a:lnTo>
                                <a:lnTo>
                                  <a:pt x="0" y="0"/>
                                </a:lnTo>
                                <a:lnTo>
                                  <a:pt x="0" y="630935"/>
                                </a:lnTo>
                                <a:close/>
                              </a:path>
                              <a:path w="6350" h="631190">
                                <a:moveTo>
                                  <a:pt x="6095" y="630935"/>
                                </a:moveTo>
                                <a:lnTo>
                                  <a:pt x="0" y="0"/>
                                </a:lnTo>
                                <a:lnTo>
                                  <a:pt x="6095" y="0"/>
                                </a:lnTo>
                                <a:lnTo>
                                  <a:pt x="6095" y="630935"/>
                                </a:lnTo>
                                <a:close/>
                              </a:path>
                            </a:pathLst>
                          </a:custGeom>
                          <a:ln w="0">
                            <a:solidFill>
                              <a:srgbClr val="000000"/>
                            </a:solidFill>
                            <a:prstDash val="solid"/>
                          </a:ln>
                        </wps:spPr>
                        <wps:bodyPr wrap="square" lIns="0" tIns="0" rIns="0" bIns="0" rtlCol="0">
                          <a:prstTxWarp prst="textNoShape">
                            <a:avLst/>
                          </a:prstTxWarp>
                          <a:noAutofit/>
                        </wps:bodyPr>
                      </wps:wsp>
                      <pic:pic>
                        <pic:nvPicPr>
                          <pic:cNvPr id="26" name="Image 26"/>
                          <pic:cNvPicPr/>
                        </pic:nvPicPr>
                        <pic:blipFill>
                          <a:blip r:embed="rId11" cstate="print"/>
                          <a:stretch>
                            <a:fillRect/>
                          </a:stretch>
                        </pic:blipFill>
                        <pic:spPr>
                          <a:xfrm>
                            <a:off x="7167371" y="6641591"/>
                            <a:ext cx="92964" cy="94488"/>
                          </a:xfrm>
                          <a:prstGeom prst="rect">
                            <a:avLst/>
                          </a:prstGeom>
                        </pic:spPr>
                      </pic:pic>
                      <wps:wsp>
                        <wps:cNvPr id="27" name="Graphic 27"/>
                        <wps:cNvSpPr/>
                        <wps:spPr>
                          <a:xfrm>
                            <a:off x="399287" y="6728459"/>
                            <a:ext cx="6768465" cy="7620"/>
                          </a:xfrm>
                          <a:custGeom>
                            <a:avLst/>
                            <a:gdLst/>
                            <a:ahLst/>
                            <a:cxnLst/>
                            <a:rect l="l" t="t" r="r" b="b"/>
                            <a:pathLst>
                              <a:path w="6768465" h="7620">
                                <a:moveTo>
                                  <a:pt x="0" y="7620"/>
                                </a:moveTo>
                                <a:lnTo>
                                  <a:pt x="6768084" y="7620"/>
                                </a:lnTo>
                                <a:lnTo>
                                  <a:pt x="6768084" y="0"/>
                                </a:lnTo>
                                <a:lnTo>
                                  <a:pt x="0" y="7620"/>
                                </a:lnTo>
                                <a:close/>
                              </a:path>
                              <a:path w="6768465" h="7620">
                                <a:moveTo>
                                  <a:pt x="0" y="0"/>
                                </a:moveTo>
                                <a:lnTo>
                                  <a:pt x="0" y="7620"/>
                                </a:lnTo>
                                <a:lnTo>
                                  <a:pt x="6768084" y="0"/>
                                </a:lnTo>
                                <a:lnTo>
                                  <a:pt x="0" y="0"/>
                                </a:lnTo>
                                <a:close/>
                              </a:path>
                            </a:pathLst>
                          </a:custGeom>
                          <a:solidFill>
                            <a:srgbClr val="000000"/>
                          </a:solidFill>
                        </wps:spPr>
                        <wps:bodyPr wrap="square" lIns="0" tIns="0" rIns="0" bIns="0" rtlCol="0">
                          <a:prstTxWarp prst="textNoShape">
                            <a:avLst/>
                          </a:prstTxWarp>
                          <a:noAutofit/>
                        </wps:bodyPr>
                      </wps:wsp>
                      <wps:wsp>
                        <wps:cNvPr id="28" name="Graphic 28"/>
                        <wps:cNvSpPr/>
                        <wps:spPr>
                          <a:xfrm>
                            <a:off x="399287" y="6728459"/>
                            <a:ext cx="6768465" cy="7620"/>
                          </a:xfrm>
                          <a:custGeom>
                            <a:avLst/>
                            <a:gdLst/>
                            <a:ahLst/>
                            <a:cxnLst/>
                            <a:rect l="l" t="t" r="r" b="b"/>
                            <a:pathLst>
                              <a:path w="6768465" h="7620">
                                <a:moveTo>
                                  <a:pt x="6768083" y="7619"/>
                                </a:moveTo>
                                <a:lnTo>
                                  <a:pt x="6768083" y="0"/>
                                </a:lnTo>
                                <a:lnTo>
                                  <a:pt x="0" y="7619"/>
                                </a:lnTo>
                                <a:lnTo>
                                  <a:pt x="6768083" y="7619"/>
                                </a:lnTo>
                                <a:close/>
                              </a:path>
                              <a:path w="6768465" h="7620">
                                <a:moveTo>
                                  <a:pt x="6768083" y="0"/>
                                </a:moveTo>
                                <a:lnTo>
                                  <a:pt x="0" y="7619"/>
                                </a:lnTo>
                                <a:lnTo>
                                  <a:pt x="0" y="0"/>
                                </a:lnTo>
                                <a:lnTo>
                                  <a:pt x="6768083" y="0"/>
                                </a:lnTo>
                                <a:close/>
                              </a:path>
                            </a:pathLst>
                          </a:custGeom>
                          <a:ln w="0">
                            <a:solidFill>
                              <a:srgbClr val="000000"/>
                            </a:solidFill>
                            <a:prstDash val="solid"/>
                          </a:ln>
                        </wps:spPr>
                        <wps:bodyPr wrap="square" lIns="0" tIns="0" rIns="0" bIns="0" rtlCol="0">
                          <a:prstTxWarp prst="textNoShape">
                            <a:avLst/>
                          </a:prstTxWarp>
                          <a:noAutofit/>
                        </wps:bodyPr>
                      </wps:wsp>
                      <pic:pic>
                        <pic:nvPicPr>
                          <pic:cNvPr id="29" name="Image 29"/>
                          <pic:cNvPicPr/>
                        </pic:nvPicPr>
                        <pic:blipFill>
                          <a:blip r:embed="rId12" cstate="print"/>
                          <a:stretch>
                            <a:fillRect/>
                          </a:stretch>
                        </pic:blipFill>
                        <pic:spPr>
                          <a:xfrm>
                            <a:off x="306323" y="6641591"/>
                            <a:ext cx="92964" cy="94488"/>
                          </a:xfrm>
                          <a:prstGeom prst="rect">
                            <a:avLst/>
                          </a:prstGeom>
                        </pic:spPr>
                      </pic:pic>
                      <wps:wsp>
                        <wps:cNvPr id="30" name="Graphic 30"/>
                        <wps:cNvSpPr/>
                        <wps:spPr>
                          <a:xfrm>
                            <a:off x="399287" y="6818375"/>
                            <a:ext cx="6768465" cy="7620"/>
                          </a:xfrm>
                          <a:custGeom>
                            <a:avLst/>
                            <a:gdLst/>
                            <a:ahLst/>
                            <a:cxnLst/>
                            <a:rect l="l" t="t" r="r" b="b"/>
                            <a:pathLst>
                              <a:path w="6768465" h="7620">
                                <a:moveTo>
                                  <a:pt x="0" y="7620"/>
                                </a:moveTo>
                                <a:lnTo>
                                  <a:pt x="6768084" y="7620"/>
                                </a:lnTo>
                                <a:lnTo>
                                  <a:pt x="6768084" y="0"/>
                                </a:lnTo>
                                <a:lnTo>
                                  <a:pt x="0" y="7620"/>
                                </a:lnTo>
                                <a:close/>
                              </a:path>
                              <a:path w="6768465" h="7620">
                                <a:moveTo>
                                  <a:pt x="0" y="0"/>
                                </a:moveTo>
                                <a:lnTo>
                                  <a:pt x="0" y="7620"/>
                                </a:lnTo>
                                <a:lnTo>
                                  <a:pt x="6768084" y="0"/>
                                </a:lnTo>
                                <a:lnTo>
                                  <a:pt x="0" y="0"/>
                                </a:lnTo>
                                <a:close/>
                              </a:path>
                            </a:pathLst>
                          </a:custGeom>
                          <a:solidFill>
                            <a:srgbClr val="000000"/>
                          </a:solidFill>
                        </wps:spPr>
                        <wps:bodyPr wrap="square" lIns="0" tIns="0" rIns="0" bIns="0" rtlCol="0">
                          <a:prstTxWarp prst="textNoShape">
                            <a:avLst/>
                          </a:prstTxWarp>
                          <a:noAutofit/>
                        </wps:bodyPr>
                      </wps:wsp>
                      <wps:wsp>
                        <wps:cNvPr id="31" name="Graphic 31"/>
                        <wps:cNvSpPr/>
                        <wps:spPr>
                          <a:xfrm>
                            <a:off x="399287" y="6818376"/>
                            <a:ext cx="6768465" cy="7620"/>
                          </a:xfrm>
                          <a:custGeom>
                            <a:avLst/>
                            <a:gdLst/>
                            <a:ahLst/>
                            <a:cxnLst/>
                            <a:rect l="l" t="t" r="r" b="b"/>
                            <a:pathLst>
                              <a:path w="6768465" h="7620">
                                <a:moveTo>
                                  <a:pt x="0" y="0"/>
                                </a:moveTo>
                                <a:lnTo>
                                  <a:pt x="0" y="7619"/>
                                </a:lnTo>
                                <a:lnTo>
                                  <a:pt x="6768083" y="0"/>
                                </a:lnTo>
                                <a:lnTo>
                                  <a:pt x="0" y="0"/>
                                </a:lnTo>
                                <a:close/>
                              </a:path>
                              <a:path w="6768465" h="7620">
                                <a:moveTo>
                                  <a:pt x="0" y="7619"/>
                                </a:moveTo>
                                <a:lnTo>
                                  <a:pt x="6768083" y="0"/>
                                </a:lnTo>
                                <a:lnTo>
                                  <a:pt x="6768083" y="7619"/>
                                </a:lnTo>
                                <a:lnTo>
                                  <a:pt x="0" y="7619"/>
                                </a:lnTo>
                                <a:close/>
                              </a:path>
                            </a:pathLst>
                          </a:custGeom>
                          <a:ln w="0">
                            <a:solidFill>
                              <a:srgbClr val="000000"/>
                            </a:solidFill>
                            <a:prstDash val="solid"/>
                          </a:ln>
                        </wps:spPr>
                        <wps:bodyPr wrap="square" lIns="0" tIns="0" rIns="0" bIns="0" rtlCol="0">
                          <a:prstTxWarp prst="textNoShape">
                            <a:avLst/>
                          </a:prstTxWarp>
                          <a:noAutofit/>
                        </wps:bodyPr>
                      </wps:wsp>
                      <wps:wsp>
                        <wps:cNvPr id="32" name="Graphic 32"/>
                        <wps:cNvSpPr/>
                        <wps:spPr>
                          <a:xfrm>
                            <a:off x="7252715" y="6912863"/>
                            <a:ext cx="7620" cy="943610"/>
                          </a:xfrm>
                          <a:custGeom>
                            <a:avLst/>
                            <a:gdLst/>
                            <a:ahLst/>
                            <a:cxnLst/>
                            <a:rect l="l" t="t" r="r" b="b"/>
                            <a:pathLst>
                              <a:path w="7620" h="943610">
                                <a:moveTo>
                                  <a:pt x="0" y="0"/>
                                </a:moveTo>
                                <a:lnTo>
                                  <a:pt x="0" y="943356"/>
                                </a:lnTo>
                                <a:lnTo>
                                  <a:pt x="7620" y="943356"/>
                                </a:lnTo>
                                <a:lnTo>
                                  <a:pt x="0" y="0"/>
                                </a:lnTo>
                                <a:close/>
                              </a:path>
                              <a:path w="7620" h="943610">
                                <a:moveTo>
                                  <a:pt x="0" y="0"/>
                                </a:moveTo>
                                <a:lnTo>
                                  <a:pt x="7620" y="943356"/>
                                </a:lnTo>
                                <a:lnTo>
                                  <a:pt x="7620" y="0"/>
                                </a:lnTo>
                                <a:lnTo>
                                  <a:pt x="0" y="0"/>
                                </a:lnTo>
                                <a:close/>
                              </a:path>
                            </a:pathLst>
                          </a:custGeom>
                          <a:solidFill>
                            <a:srgbClr val="000000"/>
                          </a:solidFill>
                        </wps:spPr>
                        <wps:bodyPr wrap="square" lIns="0" tIns="0" rIns="0" bIns="0" rtlCol="0">
                          <a:prstTxWarp prst="textNoShape">
                            <a:avLst/>
                          </a:prstTxWarp>
                          <a:noAutofit/>
                        </wps:bodyPr>
                      </wps:wsp>
                      <wps:wsp>
                        <wps:cNvPr id="33" name="Graphic 33"/>
                        <wps:cNvSpPr/>
                        <wps:spPr>
                          <a:xfrm>
                            <a:off x="7252716" y="6912864"/>
                            <a:ext cx="7620" cy="943610"/>
                          </a:xfrm>
                          <a:custGeom>
                            <a:avLst/>
                            <a:gdLst/>
                            <a:ahLst/>
                            <a:cxnLst/>
                            <a:rect l="l" t="t" r="r" b="b"/>
                            <a:pathLst>
                              <a:path w="7620" h="943610">
                                <a:moveTo>
                                  <a:pt x="7619" y="0"/>
                                </a:moveTo>
                                <a:lnTo>
                                  <a:pt x="0" y="0"/>
                                </a:lnTo>
                                <a:lnTo>
                                  <a:pt x="7619" y="943355"/>
                                </a:lnTo>
                                <a:lnTo>
                                  <a:pt x="7619" y="0"/>
                                </a:lnTo>
                                <a:close/>
                              </a:path>
                              <a:path w="7620" h="943610">
                                <a:moveTo>
                                  <a:pt x="0" y="0"/>
                                </a:moveTo>
                                <a:lnTo>
                                  <a:pt x="7619" y="943355"/>
                                </a:lnTo>
                                <a:lnTo>
                                  <a:pt x="0" y="943355"/>
                                </a:lnTo>
                                <a:lnTo>
                                  <a:pt x="0" y="0"/>
                                </a:lnTo>
                                <a:close/>
                              </a:path>
                            </a:pathLst>
                          </a:custGeom>
                          <a:ln w="0">
                            <a:solidFill>
                              <a:srgbClr val="000000"/>
                            </a:solidFill>
                            <a:prstDash val="solid"/>
                          </a:ln>
                        </wps:spPr>
                        <wps:bodyPr wrap="square" lIns="0" tIns="0" rIns="0" bIns="0" rtlCol="0">
                          <a:prstTxWarp prst="textNoShape">
                            <a:avLst/>
                          </a:prstTxWarp>
                          <a:noAutofit/>
                        </wps:bodyPr>
                      </wps:wsp>
                      <wps:wsp>
                        <wps:cNvPr id="34" name="Graphic 34"/>
                        <wps:cNvSpPr/>
                        <wps:spPr>
                          <a:xfrm>
                            <a:off x="306323" y="6912863"/>
                            <a:ext cx="7620" cy="943610"/>
                          </a:xfrm>
                          <a:custGeom>
                            <a:avLst/>
                            <a:gdLst/>
                            <a:ahLst/>
                            <a:cxnLst/>
                            <a:rect l="l" t="t" r="r" b="b"/>
                            <a:pathLst>
                              <a:path w="7620" h="943610">
                                <a:moveTo>
                                  <a:pt x="0" y="0"/>
                                </a:moveTo>
                                <a:lnTo>
                                  <a:pt x="0" y="943356"/>
                                </a:lnTo>
                                <a:lnTo>
                                  <a:pt x="7620" y="943356"/>
                                </a:lnTo>
                                <a:lnTo>
                                  <a:pt x="0" y="0"/>
                                </a:lnTo>
                                <a:close/>
                              </a:path>
                              <a:path w="7620" h="943610">
                                <a:moveTo>
                                  <a:pt x="0" y="0"/>
                                </a:moveTo>
                                <a:lnTo>
                                  <a:pt x="7620" y="943356"/>
                                </a:lnTo>
                                <a:lnTo>
                                  <a:pt x="7620" y="0"/>
                                </a:lnTo>
                                <a:lnTo>
                                  <a:pt x="0" y="0"/>
                                </a:lnTo>
                                <a:close/>
                              </a:path>
                            </a:pathLst>
                          </a:custGeom>
                          <a:solidFill>
                            <a:srgbClr val="000000"/>
                          </a:solidFill>
                        </wps:spPr>
                        <wps:bodyPr wrap="square" lIns="0" tIns="0" rIns="0" bIns="0" rtlCol="0">
                          <a:prstTxWarp prst="textNoShape">
                            <a:avLst/>
                          </a:prstTxWarp>
                          <a:noAutofit/>
                        </wps:bodyPr>
                      </wps:wsp>
                      <wps:wsp>
                        <wps:cNvPr id="35" name="Graphic 35"/>
                        <wps:cNvSpPr/>
                        <wps:spPr>
                          <a:xfrm>
                            <a:off x="306323" y="6912864"/>
                            <a:ext cx="7620" cy="943610"/>
                          </a:xfrm>
                          <a:custGeom>
                            <a:avLst/>
                            <a:gdLst/>
                            <a:ahLst/>
                            <a:cxnLst/>
                            <a:rect l="l" t="t" r="r" b="b"/>
                            <a:pathLst>
                              <a:path w="7620" h="943610">
                                <a:moveTo>
                                  <a:pt x="0" y="943355"/>
                                </a:moveTo>
                                <a:lnTo>
                                  <a:pt x="7619" y="943355"/>
                                </a:lnTo>
                                <a:lnTo>
                                  <a:pt x="0" y="0"/>
                                </a:lnTo>
                                <a:lnTo>
                                  <a:pt x="0" y="943355"/>
                                </a:lnTo>
                                <a:close/>
                              </a:path>
                              <a:path w="7620" h="943610">
                                <a:moveTo>
                                  <a:pt x="7619" y="943355"/>
                                </a:moveTo>
                                <a:lnTo>
                                  <a:pt x="0" y="0"/>
                                </a:lnTo>
                                <a:lnTo>
                                  <a:pt x="7619" y="0"/>
                                </a:lnTo>
                                <a:lnTo>
                                  <a:pt x="7619" y="943355"/>
                                </a:lnTo>
                                <a:close/>
                              </a:path>
                            </a:pathLst>
                          </a:custGeom>
                          <a:ln w="0">
                            <a:solidFill>
                              <a:srgbClr val="000000"/>
                            </a:solidFill>
                            <a:prstDash val="solid"/>
                          </a:ln>
                        </wps:spPr>
                        <wps:bodyPr wrap="square" lIns="0" tIns="0" rIns="0" bIns="0" rtlCol="0">
                          <a:prstTxWarp prst="textNoShape">
                            <a:avLst/>
                          </a:prstTxWarp>
                          <a:noAutofit/>
                        </wps:bodyPr>
                      </wps:wsp>
                      <pic:pic>
                        <pic:nvPicPr>
                          <pic:cNvPr id="36" name="Image 36"/>
                          <pic:cNvPicPr/>
                        </pic:nvPicPr>
                        <pic:blipFill>
                          <a:blip r:embed="rId13" cstate="print"/>
                          <a:stretch>
                            <a:fillRect/>
                          </a:stretch>
                        </pic:blipFill>
                        <pic:spPr>
                          <a:xfrm>
                            <a:off x="306323" y="6818375"/>
                            <a:ext cx="92964" cy="94488"/>
                          </a:xfrm>
                          <a:prstGeom prst="rect">
                            <a:avLst/>
                          </a:prstGeom>
                        </pic:spPr>
                      </pic:pic>
                      <pic:pic>
                        <pic:nvPicPr>
                          <pic:cNvPr id="37" name="Image 37"/>
                          <pic:cNvPicPr/>
                        </pic:nvPicPr>
                        <pic:blipFill>
                          <a:blip r:embed="rId14" cstate="print"/>
                          <a:stretch>
                            <a:fillRect/>
                          </a:stretch>
                        </pic:blipFill>
                        <pic:spPr>
                          <a:xfrm>
                            <a:off x="7167371" y="6818375"/>
                            <a:ext cx="92964" cy="94488"/>
                          </a:xfrm>
                          <a:prstGeom prst="rect">
                            <a:avLst/>
                          </a:prstGeom>
                        </pic:spPr>
                      </pic:pic>
                      <pic:pic>
                        <pic:nvPicPr>
                          <pic:cNvPr id="38" name="Image 38"/>
                          <pic:cNvPicPr/>
                        </pic:nvPicPr>
                        <pic:blipFill>
                          <a:blip r:embed="rId15" cstate="print"/>
                          <a:stretch>
                            <a:fillRect/>
                          </a:stretch>
                        </pic:blipFill>
                        <pic:spPr>
                          <a:xfrm>
                            <a:off x="7167371" y="7856219"/>
                            <a:ext cx="92964" cy="94488"/>
                          </a:xfrm>
                          <a:prstGeom prst="rect">
                            <a:avLst/>
                          </a:prstGeom>
                        </pic:spPr>
                      </pic:pic>
                      <wps:wsp>
                        <wps:cNvPr id="39" name="Graphic 39"/>
                        <wps:cNvSpPr/>
                        <wps:spPr>
                          <a:xfrm>
                            <a:off x="399287" y="7943088"/>
                            <a:ext cx="6768465" cy="7620"/>
                          </a:xfrm>
                          <a:custGeom>
                            <a:avLst/>
                            <a:gdLst/>
                            <a:ahLst/>
                            <a:cxnLst/>
                            <a:rect l="l" t="t" r="r" b="b"/>
                            <a:pathLst>
                              <a:path w="6768465" h="7620">
                                <a:moveTo>
                                  <a:pt x="0" y="7620"/>
                                </a:moveTo>
                                <a:lnTo>
                                  <a:pt x="6768084" y="7620"/>
                                </a:lnTo>
                                <a:lnTo>
                                  <a:pt x="6768084" y="0"/>
                                </a:lnTo>
                                <a:lnTo>
                                  <a:pt x="0" y="7620"/>
                                </a:lnTo>
                                <a:close/>
                              </a:path>
                              <a:path w="6768465" h="7620">
                                <a:moveTo>
                                  <a:pt x="0" y="0"/>
                                </a:moveTo>
                                <a:lnTo>
                                  <a:pt x="0" y="7620"/>
                                </a:lnTo>
                                <a:lnTo>
                                  <a:pt x="6768084" y="0"/>
                                </a:lnTo>
                                <a:lnTo>
                                  <a:pt x="0" y="0"/>
                                </a:lnTo>
                                <a:close/>
                              </a:path>
                            </a:pathLst>
                          </a:custGeom>
                          <a:solidFill>
                            <a:srgbClr val="000000"/>
                          </a:solidFill>
                        </wps:spPr>
                        <wps:bodyPr wrap="square" lIns="0" tIns="0" rIns="0" bIns="0" rtlCol="0">
                          <a:prstTxWarp prst="textNoShape">
                            <a:avLst/>
                          </a:prstTxWarp>
                          <a:noAutofit/>
                        </wps:bodyPr>
                      </wps:wsp>
                      <wps:wsp>
                        <wps:cNvPr id="40" name="Graphic 40"/>
                        <wps:cNvSpPr/>
                        <wps:spPr>
                          <a:xfrm>
                            <a:off x="399287" y="7943088"/>
                            <a:ext cx="6768465" cy="7620"/>
                          </a:xfrm>
                          <a:custGeom>
                            <a:avLst/>
                            <a:gdLst/>
                            <a:ahLst/>
                            <a:cxnLst/>
                            <a:rect l="l" t="t" r="r" b="b"/>
                            <a:pathLst>
                              <a:path w="6768465" h="7620">
                                <a:moveTo>
                                  <a:pt x="6768083" y="7619"/>
                                </a:moveTo>
                                <a:lnTo>
                                  <a:pt x="6768083" y="0"/>
                                </a:lnTo>
                                <a:lnTo>
                                  <a:pt x="0" y="7619"/>
                                </a:lnTo>
                                <a:lnTo>
                                  <a:pt x="6768083" y="7619"/>
                                </a:lnTo>
                                <a:close/>
                              </a:path>
                              <a:path w="6768465" h="7620">
                                <a:moveTo>
                                  <a:pt x="6768083" y="0"/>
                                </a:moveTo>
                                <a:lnTo>
                                  <a:pt x="0" y="7619"/>
                                </a:lnTo>
                                <a:lnTo>
                                  <a:pt x="0" y="0"/>
                                </a:lnTo>
                                <a:lnTo>
                                  <a:pt x="6768083" y="0"/>
                                </a:lnTo>
                                <a:close/>
                              </a:path>
                            </a:pathLst>
                          </a:custGeom>
                          <a:ln w="0">
                            <a:solidFill>
                              <a:srgbClr val="000000"/>
                            </a:solidFill>
                            <a:prstDash val="solid"/>
                          </a:ln>
                        </wps:spPr>
                        <wps:bodyPr wrap="square" lIns="0" tIns="0" rIns="0" bIns="0" rtlCol="0">
                          <a:prstTxWarp prst="textNoShape">
                            <a:avLst/>
                          </a:prstTxWarp>
                          <a:noAutofit/>
                        </wps:bodyPr>
                      </wps:wsp>
                      <wps:wsp>
                        <wps:cNvPr id="41" name="Graphic 41"/>
                        <wps:cNvSpPr/>
                        <wps:spPr>
                          <a:xfrm>
                            <a:off x="399287" y="8033003"/>
                            <a:ext cx="6768465" cy="7620"/>
                          </a:xfrm>
                          <a:custGeom>
                            <a:avLst/>
                            <a:gdLst/>
                            <a:ahLst/>
                            <a:cxnLst/>
                            <a:rect l="l" t="t" r="r" b="b"/>
                            <a:pathLst>
                              <a:path w="6768465" h="7620">
                                <a:moveTo>
                                  <a:pt x="0" y="7620"/>
                                </a:moveTo>
                                <a:lnTo>
                                  <a:pt x="6768084" y="7620"/>
                                </a:lnTo>
                                <a:lnTo>
                                  <a:pt x="6768084" y="0"/>
                                </a:lnTo>
                                <a:lnTo>
                                  <a:pt x="0" y="7620"/>
                                </a:lnTo>
                                <a:close/>
                              </a:path>
                              <a:path w="6768465" h="7620">
                                <a:moveTo>
                                  <a:pt x="0" y="0"/>
                                </a:moveTo>
                                <a:lnTo>
                                  <a:pt x="0" y="7620"/>
                                </a:lnTo>
                                <a:lnTo>
                                  <a:pt x="6768084" y="0"/>
                                </a:lnTo>
                                <a:lnTo>
                                  <a:pt x="0" y="0"/>
                                </a:lnTo>
                                <a:close/>
                              </a:path>
                            </a:pathLst>
                          </a:custGeom>
                          <a:solidFill>
                            <a:srgbClr val="000000"/>
                          </a:solidFill>
                        </wps:spPr>
                        <wps:bodyPr wrap="square" lIns="0" tIns="0" rIns="0" bIns="0" rtlCol="0">
                          <a:prstTxWarp prst="textNoShape">
                            <a:avLst/>
                          </a:prstTxWarp>
                          <a:noAutofit/>
                        </wps:bodyPr>
                      </wps:wsp>
                      <wps:wsp>
                        <wps:cNvPr id="42" name="Graphic 42"/>
                        <wps:cNvSpPr/>
                        <wps:spPr>
                          <a:xfrm>
                            <a:off x="399287" y="8033003"/>
                            <a:ext cx="6768465" cy="7620"/>
                          </a:xfrm>
                          <a:custGeom>
                            <a:avLst/>
                            <a:gdLst/>
                            <a:ahLst/>
                            <a:cxnLst/>
                            <a:rect l="l" t="t" r="r" b="b"/>
                            <a:pathLst>
                              <a:path w="6768465" h="7620">
                                <a:moveTo>
                                  <a:pt x="6768083" y="7619"/>
                                </a:moveTo>
                                <a:lnTo>
                                  <a:pt x="6768083" y="0"/>
                                </a:lnTo>
                                <a:lnTo>
                                  <a:pt x="0" y="7619"/>
                                </a:lnTo>
                                <a:lnTo>
                                  <a:pt x="6768083" y="7619"/>
                                </a:lnTo>
                                <a:close/>
                              </a:path>
                              <a:path w="6768465" h="7620">
                                <a:moveTo>
                                  <a:pt x="6768083" y="0"/>
                                </a:moveTo>
                                <a:lnTo>
                                  <a:pt x="0" y="7619"/>
                                </a:lnTo>
                                <a:lnTo>
                                  <a:pt x="0" y="0"/>
                                </a:lnTo>
                                <a:lnTo>
                                  <a:pt x="6768083" y="0"/>
                                </a:lnTo>
                                <a:close/>
                              </a:path>
                            </a:pathLst>
                          </a:custGeom>
                          <a:ln w="0">
                            <a:solidFill>
                              <a:srgbClr val="000000"/>
                            </a:solidFill>
                            <a:prstDash val="solid"/>
                          </a:ln>
                        </wps:spPr>
                        <wps:bodyPr wrap="square" lIns="0" tIns="0" rIns="0" bIns="0" rtlCol="0">
                          <a:prstTxWarp prst="textNoShape">
                            <a:avLst/>
                          </a:prstTxWarp>
                          <a:noAutofit/>
                        </wps:bodyPr>
                      </wps:wsp>
                      <pic:pic>
                        <pic:nvPicPr>
                          <pic:cNvPr id="43" name="Image 43"/>
                          <pic:cNvPicPr/>
                        </pic:nvPicPr>
                        <pic:blipFill>
                          <a:blip r:embed="rId16" cstate="print"/>
                          <a:stretch>
                            <a:fillRect/>
                          </a:stretch>
                        </pic:blipFill>
                        <pic:spPr>
                          <a:xfrm>
                            <a:off x="306323" y="7856219"/>
                            <a:ext cx="92964" cy="94488"/>
                          </a:xfrm>
                          <a:prstGeom prst="rect">
                            <a:avLst/>
                          </a:prstGeom>
                        </pic:spPr>
                      </pic:pic>
                      <pic:pic>
                        <pic:nvPicPr>
                          <pic:cNvPr id="44" name="Image 44"/>
                          <pic:cNvPicPr/>
                        </pic:nvPicPr>
                        <pic:blipFill>
                          <a:blip r:embed="rId17" cstate="print"/>
                          <a:stretch>
                            <a:fillRect/>
                          </a:stretch>
                        </pic:blipFill>
                        <pic:spPr>
                          <a:xfrm>
                            <a:off x="3232578" y="5580887"/>
                            <a:ext cx="1339420" cy="797051"/>
                          </a:xfrm>
                          <a:prstGeom prst="rect">
                            <a:avLst/>
                          </a:prstGeom>
                        </pic:spPr>
                      </pic:pic>
                      <pic:pic>
                        <pic:nvPicPr>
                          <pic:cNvPr id="45" name="Image 45"/>
                          <pic:cNvPicPr/>
                        </pic:nvPicPr>
                        <pic:blipFill>
                          <a:blip r:embed="rId18" cstate="print"/>
                          <a:stretch>
                            <a:fillRect/>
                          </a:stretch>
                        </pic:blipFill>
                        <pic:spPr>
                          <a:xfrm>
                            <a:off x="306323" y="8033003"/>
                            <a:ext cx="92964" cy="92964"/>
                          </a:xfrm>
                          <a:prstGeom prst="rect">
                            <a:avLst/>
                          </a:prstGeom>
                        </pic:spPr>
                      </pic:pic>
                      <pic:pic>
                        <pic:nvPicPr>
                          <pic:cNvPr id="46" name="Image 46"/>
                          <pic:cNvPicPr/>
                        </pic:nvPicPr>
                        <pic:blipFill>
                          <a:blip r:embed="rId19" cstate="print"/>
                          <a:stretch>
                            <a:fillRect/>
                          </a:stretch>
                        </pic:blipFill>
                        <pic:spPr>
                          <a:xfrm>
                            <a:off x="7167371" y="8033003"/>
                            <a:ext cx="92964" cy="92964"/>
                          </a:xfrm>
                          <a:prstGeom prst="rect">
                            <a:avLst/>
                          </a:prstGeom>
                        </pic:spPr>
                      </pic:pic>
                      <pic:pic>
                        <pic:nvPicPr>
                          <pic:cNvPr id="47" name="Image 47"/>
                          <pic:cNvPicPr/>
                        </pic:nvPicPr>
                        <pic:blipFill>
                          <a:blip r:embed="rId20" cstate="print"/>
                          <a:stretch>
                            <a:fillRect/>
                          </a:stretch>
                        </pic:blipFill>
                        <pic:spPr>
                          <a:xfrm>
                            <a:off x="1193291" y="7103364"/>
                            <a:ext cx="650748" cy="560832"/>
                          </a:xfrm>
                          <a:prstGeom prst="rect">
                            <a:avLst/>
                          </a:prstGeom>
                        </pic:spPr>
                      </pic:pic>
                      <pic:pic>
                        <pic:nvPicPr>
                          <pic:cNvPr id="48" name="Image 48"/>
                          <pic:cNvPicPr/>
                        </pic:nvPicPr>
                        <pic:blipFill>
                          <a:blip r:embed="rId21" cstate="print"/>
                          <a:stretch>
                            <a:fillRect/>
                          </a:stretch>
                        </pic:blipFill>
                        <pic:spPr>
                          <a:xfrm>
                            <a:off x="2061971" y="1054607"/>
                            <a:ext cx="588263" cy="586740"/>
                          </a:xfrm>
                          <a:prstGeom prst="rect">
                            <a:avLst/>
                          </a:prstGeom>
                        </pic:spPr>
                      </pic:pic>
                      <pic:pic>
                        <pic:nvPicPr>
                          <pic:cNvPr id="49" name="Image 49"/>
                          <pic:cNvPicPr/>
                        </pic:nvPicPr>
                        <pic:blipFill>
                          <a:blip r:embed="rId22" cstate="print"/>
                          <a:stretch>
                            <a:fillRect/>
                          </a:stretch>
                        </pic:blipFill>
                        <pic:spPr>
                          <a:xfrm>
                            <a:off x="394715" y="245363"/>
                            <a:ext cx="2209800" cy="536448"/>
                          </a:xfrm>
                          <a:prstGeom prst="rect">
                            <a:avLst/>
                          </a:prstGeom>
                        </pic:spPr>
                      </pic:pic>
                      <pic:pic>
                        <pic:nvPicPr>
                          <pic:cNvPr id="50" name="Image 50"/>
                          <pic:cNvPicPr/>
                        </pic:nvPicPr>
                        <pic:blipFill>
                          <a:blip r:embed="rId23" cstate="print"/>
                          <a:stretch>
                            <a:fillRect/>
                          </a:stretch>
                        </pic:blipFill>
                        <pic:spPr>
                          <a:xfrm>
                            <a:off x="623315" y="1080515"/>
                            <a:ext cx="429768" cy="534923"/>
                          </a:xfrm>
                          <a:prstGeom prst="rect">
                            <a:avLst/>
                          </a:prstGeom>
                        </pic:spPr>
                      </pic:pic>
                      <pic:pic>
                        <pic:nvPicPr>
                          <pic:cNvPr id="51" name="Image 51"/>
                          <pic:cNvPicPr/>
                        </pic:nvPicPr>
                        <pic:blipFill>
                          <a:blip r:embed="rId24" cstate="print"/>
                          <a:stretch>
                            <a:fillRect/>
                          </a:stretch>
                        </pic:blipFill>
                        <pic:spPr>
                          <a:xfrm>
                            <a:off x="5801867" y="1088135"/>
                            <a:ext cx="446531" cy="527304"/>
                          </a:xfrm>
                          <a:prstGeom prst="rect">
                            <a:avLst/>
                          </a:prstGeom>
                        </pic:spPr>
                      </pic:pic>
                      <pic:pic>
                        <pic:nvPicPr>
                          <pic:cNvPr id="52" name="Image 52"/>
                          <pic:cNvPicPr/>
                        </pic:nvPicPr>
                        <pic:blipFill>
                          <a:blip r:embed="rId25" cstate="print"/>
                          <a:stretch>
                            <a:fillRect/>
                          </a:stretch>
                        </pic:blipFill>
                        <pic:spPr>
                          <a:xfrm>
                            <a:off x="4175759" y="1085087"/>
                            <a:ext cx="406908" cy="531876"/>
                          </a:xfrm>
                          <a:prstGeom prst="rect">
                            <a:avLst/>
                          </a:prstGeom>
                        </pic:spPr>
                      </pic:pic>
                      <wps:wsp>
                        <wps:cNvPr id="53" name="Graphic 53"/>
                        <wps:cNvSpPr/>
                        <wps:spPr>
                          <a:xfrm>
                            <a:off x="309371" y="909827"/>
                            <a:ext cx="6948170" cy="1270"/>
                          </a:xfrm>
                          <a:custGeom>
                            <a:avLst/>
                            <a:gdLst/>
                            <a:ahLst/>
                            <a:cxnLst/>
                            <a:rect l="l" t="t" r="r" b="b"/>
                            <a:pathLst>
                              <a:path w="6948170" h="0">
                                <a:moveTo>
                                  <a:pt x="0" y="0"/>
                                </a:moveTo>
                                <a:lnTo>
                                  <a:pt x="6947915" y="0"/>
                                </a:lnTo>
                              </a:path>
                            </a:pathLst>
                          </a:custGeom>
                          <a:ln w="6095">
                            <a:solidFill>
                              <a:srgbClr val="000000"/>
                            </a:solidFill>
                            <a:prstDash val="solid"/>
                          </a:ln>
                        </wps:spPr>
                        <wps:bodyPr wrap="square" lIns="0" tIns="0" rIns="0" bIns="0" rtlCol="0">
                          <a:prstTxWarp prst="textNoShape">
                            <a:avLst/>
                          </a:prstTxWarp>
                          <a:noAutofit/>
                        </wps:bodyPr>
                      </wps:wsp>
                      <pic:pic>
                        <pic:nvPicPr>
                          <pic:cNvPr id="54" name="Image 54"/>
                          <pic:cNvPicPr/>
                        </pic:nvPicPr>
                        <pic:blipFill>
                          <a:blip r:embed="rId26" cstate="print"/>
                          <a:stretch>
                            <a:fillRect/>
                          </a:stretch>
                        </pic:blipFill>
                        <pic:spPr>
                          <a:xfrm>
                            <a:off x="3401567" y="277367"/>
                            <a:ext cx="1488948" cy="466343"/>
                          </a:xfrm>
                          <a:prstGeom prst="rect">
                            <a:avLst/>
                          </a:prstGeom>
                        </pic:spPr>
                      </pic:pic>
                      <pic:pic>
                        <pic:nvPicPr>
                          <pic:cNvPr id="55" name="Image 55"/>
                          <pic:cNvPicPr/>
                        </pic:nvPicPr>
                        <pic:blipFill>
                          <a:blip r:embed="rId27" cstate="print"/>
                          <a:stretch>
                            <a:fillRect/>
                          </a:stretch>
                        </pic:blipFill>
                        <pic:spPr>
                          <a:xfrm>
                            <a:off x="5623246" y="283115"/>
                            <a:ext cx="1520676" cy="453268"/>
                          </a:xfrm>
                          <a:prstGeom prst="rect">
                            <a:avLst/>
                          </a:prstGeom>
                        </pic:spPr>
                      </pic:pic>
                      <wps:wsp>
                        <wps:cNvPr id="56" name="Graphic 56"/>
                        <wps:cNvSpPr/>
                        <wps:spPr>
                          <a:xfrm>
                            <a:off x="309371" y="2212847"/>
                            <a:ext cx="6948170" cy="1270"/>
                          </a:xfrm>
                          <a:custGeom>
                            <a:avLst/>
                            <a:gdLst/>
                            <a:ahLst/>
                            <a:cxnLst/>
                            <a:rect l="l" t="t" r="r" b="b"/>
                            <a:pathLst>
                              <a:path w="6948170" h="0">
                                <a:moveTo>
                                  <a:pt x="0" y="0"/>
                                </a:moveTo>
                                <a:lnTo>
                                  <a:pt x="6947915" y="0"/>
                                </a:lnTo>
                              </a:path>
                            </a:pathLst>
                          </a:custGeom>
                          <a:ln w="6095">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439987pt;margin-top:.080019pt;width:595.7pt;height:842.2pt;mso-position-horizontal-relative:page;mso-position-vertical-relative:page;z-index:-16072192" id="docshapegroup1" coordorigin="-9,2" coordsize="11914,16844">
                <v:shape style="position:absolute;left:478;top:5396;width:10942;height:1565" id="docshape2" coordorigin="478,5397" coordsize="10942,1565" path="m478,5397l11420,5397m478,6962l11420,6962e" filled="false" stroked="true" strokeweight=".48pt" strokecolor="#000000">
                  <v:path arrowok="t"/>
                  <v:stroke dashstyle="solid"/>
                </v:shape>
                <v:shape style="position:absolute;left:620;top:8231;width:10659;height:12" id="docshape3" coordorigin="620,8231" coordsize="10659,12" path="m620,8243l11278,8243,11278,8231,620,8243xm620,8231l620,8243,11278,8231,620,8231xe" filled="true" fillcolor="#000000" stroked="false">
                  <v:path arrowok="t"/>
                  <v:fill type="solid"/>
                </v:shape>
                <v:shape style="position:absolute;left:620;top:8231;width:10659;height:12" id="docshape4" coordorigin="620,8231" coordsize="10659,12" path="m620,8231l620,8243,11278,8231,620,8231xm620,8243l11278,8231,11278,8243,620,8243xe" filled="false" stroked="true" strokeweight="0pt" strokecolor="#000000">
                  <v:path arrowok="t"/>
                  <v:stroke dashstyle="solid"/>
                </v:shape>
                <v:shape style="position:absolute;left:620;top:8089;width:10659;height:12" id="docshape5" coordorigin="620,8090" coordsize="10659,12" path="m620,8102l11278,8102,11278,8090,620,8102xm620,8090l620,8102,11278,8090,620,8090xe" filled="true" fillcolor="#000000" stroked="false">
                  <v:path arrowok="t"/>
                  <v:fill type="solid"/>
                </v:shape>
                <v:shape style="position:absolute;left:620;top:8089;width:10659;height:12" id="docshape6" coordorigin="620,8090" coordsize="10659,12" path="m620,8090l620,8102,11278,8090,620,8090xm620,8102l11278,8090,11278,8102,620,8102xe" filled="false" stroked="true" strokeweight="0pt" strokecolor="#000000">
                  <v:path arrowok="t"/>
                  <v:stroke dashstyle="solid"/>
                </v:shape>
                <v:shape style="position:absolute;left:11412;top:8380;width:12;height:2081" id="docshape7" coordorigin="11413,8380" coordsize="12,2081" path="m11413,8380l11413,10461,11425,10461,11413,8380xm11413,8380l11425,10461,11425,8380,11413,8380xe" filled="true" fillcolor="#000000" stroked="false">
                  <v:path arrowok="t"/>
                  <v:fill type="solid"/>
                </v:shape>
                <v:shape style="position:absolute;left:11412;top:8380;width:12;height:2081" id="docshape8" coordorigin="11413,8380" coordsize="12,2081" path="m11425,8380l11413,8380,11425,10461,11425,8380xm11413,8380l11425,10461,11413,10461,11413,8380xe" filled="false" stroked="true" strokeweight="0pt" strokecolor="#000000">
                  <v:path arrowok="t"/>
                  <v:stroke dashstyle="solid"/>
                </v:shape>
                <v:shape style="position:absolute;left:473;top:8380;width:12;height:2081" id="docshape9" coordorigin="474,8380" coordsize="12,2081" path="m474,8380l474,10461,486,10461,474,8380xm474,8380l486,10461,486,8380,474,8380xe" filled="true" fillcolor="#000000" stroked="false">
                  <v:path arrowok="t"/>
                  <v:fill type="solid"/>
                </v:shape>
                <v:shape style="position:absolute;left:473;top:8380;width:12;height:2081" id="docshape10" coordorigin="474,8380" coordsize="12,2081" path="m474,10461l486,10461,474,8380,474,10461xm486,10461l474,8380,486,8380,486,10461xe" filled="false" stroked="true" strokeweight="0pt" strokecolor="#000000">
                  <v:path arrowok="t"/>
                  <v:stroke dashstyle="solid"/>
                </v:shape>
                <v:shape style="position:absolute;left:473;top:8231;width:147;height:149" type="#_x0000_t75" id="docshape11" stroked="false">
                  <v:imagedata r:id="rId5" o:title=""/>
                </v:shape>
                <v:shape style="position:absolute;left:-4;top:6;width:11904;height:16834" id="docshape12" coordorigin="-4,6" coordsize="11904,16834" path="m11900,16840l-4,16840,-4,6,11900,6e" filled="false" stroked="true" strokeweight=".48pt" strokecolor="#000000">
                  <v:path arrowok="t"/>
                  <v:stroke dashstyle="solid"/>
                </v:shape>
                <v:shape style="position:absolute;left:11278;top:7098;width:147;height:147" type="#_x0000_t75" id="docshape13" stroked="false">
                  <v:imagedata r:id="rId6" o:title=""/>
                </v:shape>
                <v:shape style="position:absolute;left:11412;top:7244;width:12;height:711" id="docshape14" coordorigin="11413,7245" coordsize="12,711" path="m11413,7245l11413,7955,11425,7955,11413,7245xm11413,7245l11425,7955,11425,7245,11413,7245xe" filled="true" fillcolor="#000000" stroked="false">
                  <v:path arrowok="t"/>
                  <v:fill type="solid"/>
                </v:shape>
                <v:shape style="position:absolute;left:11412;top:7244;width:12;height:711" id="docshape15" coordorigin="11413,7245" coordsize="12,711" path="m11425,7245l11413,7245,11425,7955,11425,7245xm11413,7245l11425,7955,11413,7955,11413,7245xe" filled="false" stroked="true" strokeweight="0pt" strokecolor="#000000">
                  <v:path arrowok="t"/>
                  <v:stroke dashstyle="solid"/>
                </v:shape>
                <v:shape style="position:absolute;left:11278;top:7955;width:147;height:147" type="#_x0000_t75" id="docshape16" stroked="false">
                  <v:imagedata r:id="rId7" o:title=""/>
                </v:shape>
                <v:shape style="position:absolute;left:473;top:7955;width:147;height:147" type="#_x0000_t75" id="docshape17" stroked="false">
                  <v:imagedata r:id="rId8" o:title=""/>
                </v:shape>
                <v:shape style="position:absolute;left:473;top:7244;width:12;height:711" id="docshape18" coordorigin="474,7245" coordsize="12,711" path="m474,7245l474,7955,486,7955,474,7245xm474,7245l486,7955,486,7245,474,7245xe" filled="true" fillcolor="#000000" stroked="false">
                  <v:path arrowok="t"/>
                  <v:fill type="solid"/>
                </v:shape>
                <v:shape style="position:absolute;left:473;top:7244;width:12;height:711" id="docshape19" coordorigin="474,7245" coordsize="12,711" path="m474,7955l486,7955,474,7245,474,7955xm486,7955l474,7245,486,7245,486,7955xe" filled="false" stroked="true" strokeweight="0pt" strokecolor="#000000">
                  <v:path arrowok="t"/>
                  <v:stroke dashstyle="solid"/>
                </v:shape>
                <v:shape style="position:absolute;left:473;top:7098;width:147;height:147" type="#_x0000_t75" id="docshape20" stroked="false">
                  <v:imagedata r:id="rId9" o:title=""/>
                </v:shape>
                <v:shape style="position:absolute;left:11278;top:8231;width:147;height:149" type="#_x0000_t75" id="docshape21" stroked="false">
                  <v:imagedata r:id="rId10" o:title=""/>
                </v:shape>
                <v:shape style="position:absolute;left:620;top:7098;width:10659;height:12" id="docshape22" coordorigin="620,7098" coordsize="10659,12" path="m620,7110l11278,7110,11278,7098,620,7110xm620,7098l620,7110,11278,7098,620,7098xe" filled="true" fillcolor="#000000" stroked="false">
                  <v:path arrowok="t"/>
                  <v:fill type="solid"/>
                </v:shape>
                <v:shape style="position:absolute;left:620;top:7098;width:10659;height:12" id="docshape23" coordorigin="620,7098" coordsize="10659,12" path="m620,7098l620,7110,11278,7098,620,7098xm620,7110l11278,7098,11278,7110,620,7110xe" filled="false" stroked="true" strokeweight="0pt" strokecolor="#000000">
                  <v:path arrowok="t"/>
                  <v:stroke dashstyle="solid"/>
                </v:shape>
                <v:shape style="position:absolute;left:7078;top:7103;width:10;height:994" id="docshape24" coordorigin="7078,7103" coordsize="10,994" path="m7078,7103l7078,8097,7088,8097,7078,7103xm7078,7103l7088,8097,7088,7103,7078,7103xe" filled="true" fillcolor="#000000" stroked="false">
                  <v:path arrowok="t"/>
                  <v:fill type="solid"/>
                </v:shape>
                <v:shape style="position:absolute;left:7078;top:7103;width:10;height:994" id="docshape25" coordorigin="7078,7103" coordsize="10,994" path="m7078,8097l7088,8097,7078,7103,7078,8097xm7088,8097l7078,7103,7088,7103,7088,8097xe" filled="false" stroked="true" strokeweight="0pt" strokecolor="#000000">
                  <v:path arrowok="t"/>
                  <v:stroke dashstyle="solid"/>
                </v:shape>
                <v:shape style="position:absolute;left:11278;top:10460;width:147;height:149" type="#_x0000_t75" id="docshape26" stroked="false">
                  <v:imagedata r:id="rId11" o:title=""/>
                </v:shape>
                <v:shape style="position:absolute;left:620;top:10597;width:10659;height:12" id="docshape27" coordorigin="620,10598" coordsize="10659,12" path="m620,10610l11278,10610,11278,10598,620,10610xm620,10598l620,10610,11278,10598,620,10598xe" filled="true" fillcolor="#000000" stroked="false">
                  <v:path arrowok="t"/>
                  <v:fill type="solid"/>
                </v:shape>
                <v:shape style="position:absolute;left:620;top:10597;width:10659;height:12" id="docshape28" coordorigin="620,10598" coordsize="10659,12" path="m11278,10610l11278,10598,620,10610,11278,10610xm11278,10598l620,10610,620,10598,11278,10598xe" filled="false" stroked="true" strokeweight="0pt" strokecolor="#000000">
                  <v:path arrowok="t"/>
                  <v:stroke dashstyle="solid"/>
                </v:shape>
                <v:shape style="position:absolute;left:473;top:10460;width:147;height:149" type="#_x0000_t75" id="docshape29" stroked="false">
                  <v:imagedata r:id="rId12" o:title=""/>
                </v:shape>
                <v:shape style="position:absolute;left:620;top:10739;width:10659;height:12" id="docshape30" coordorigin="620,10739" coordsize="10659,12" path="m620,10751l11278,10751,11278,10739,620,10751xm620,10739l620,10751,11278,10739,620,10739xe" filled="true" fillcolor="#000000" stroked="false">
                  <v:path arrowok="t"/>
                  <v:fill type="solid"/>
                </v:shape>
                <v:shape style="position:absolute;left:620;top:10739;width:10659;height:12" id="docshape31" coordorigin="620,10739" coordsize="10659,12" path="m620,10739l620,10751,11278,10739,620,10739xm620,10751l11278,10739,11278,10751,620,10751xe" filled="false" stroked="true" strokeweight="0pt" strokecolor="#000000">
                  <v:path arrowok="t"/>
                  <v:stroke dashstyle="solid"/>
                </v:shape>
                <v:shape style="position:absolute;left:11412;top:10888;width:12;height:1486" id="docshape32" coordorigin="11413,10888" coordsize="12,1486" path="m11413,10888l11413,12374,11425,12374,11413,10888xm11413,10888l11425,12374,11425,10888,11413,10888xe" filled="true" fillcolor="#000000" stroked="false">
                  <v:path arrowok="t"/>
                  <v:fill type="solid"/>
                </v:shape>
                <v:shape style="position:absolute;left:11412;top:10888;width:12;height:1486" id="docshape33" coordorigin="11413,10888" coordsize="12,1486" path="m11425,10888l11413,10888,11425,12374,11425,10888xm11413,10888l11425,12374,11413,12374,11413,10888xe" filled="false" stroked="true" strokeweight="0pt" strokecolor="#000000">
                  <v:path arrowok="t"/>
                  <v:stroke dashstyle="solid"/>
                </v:shape>
                <v:shape style="position:absolute;left:473;top:10888;width:12;height:1486" id="docshape34" coordorigin="474,10888" coordsize="12,1486" path="m474,10888l474,12374,486,12374,474,10888xm474,10888l486,12374,486,10888,474,10888xe" filled="true" fillcolor="#000000" stroked="false">
                  <v:path arrowok="t"/>
                  <v:fill type="solid"/>
                </v:shape>
                <v:shape style="position:absolute;left:473;top:10888;width:12;height:1486" id="docshape35" coordorigin="474,10888" coordsize="12,1486" path="m474,12374l486,12374,474,10888,474,12374xm486,12374l474,10888,486,10888,486,12374xe" filled="false" stroked="true" strokeweight="0pt" strokecolor="#000000">
                  <v:path arrowok="t"/>
                  <v:stroke dashstyle="solid"/>
                </v:shape>
                <v:shape style="position:absolute;left:473;top:10739;width:147;height:149" type="#_x0000_t75" id="docshape36" stroked="false">
                  <v:imagedata r:id="rId13" o:title=""/>
                </v:shape>
                <v:shape style="position:absolute;left:11278;top:10739;width:147;height:149" type="#_x0000_t75" id="docshape37" stroked="false">
                  <v:imagedata r:id="rId14" o:title=""/>
                </v:shape>
                <v:shape style="position:absolute;left:11278;top:12373;width:147;height:149" type="#_x0000_t75" id="docshape38" stroked="false">
                  <v:imagedata r:id="rId15" o:title=""/>
                </v:shape>
                <v:shape style="position:absolute;left:620;top:12510;width:10659;height:12" id="docshape39" coordorigin="620,12510" coordsize="10659,12" path="m620,12522l11278,12522,11278,12510,620,12522xm620,12510l620,12522,11278,12510,620,12510xe" filled="true" fillcolor="#000000" stroked="false">
                  <v:path arrowok="t"/>
                  <v:fill type="solid"/>
                </v:shape>
                <v:shape style="position:absolute;left:620;top:12510;width:10659;height:12" id="docshape40" coordorigin="620,12510" coordsize="10659,12" path="m11278,12522l11278,12510,620,12522,11278,12522xm11278,12510l620,12522,620,12510,11278,12510xe" filled="false" stroked="true" strokeweight="0pt" strokecolor="#000000">
                  <v:path arrowok="t"/>
                  <v:stroke dashstyle="solid"/>
                </v:shape>
                <v:shape style="position:absolute;left:620;top:12652;width:10659;height:12" id="docshape41" coordorigin="620,12652" coordsize="10659,12" path="m620,12664l11278,12664,11278,12652,620,12664xm620,12652l620,12664,11278,12652,620,12652xe" filled="true" fillcolor="#000000" stroked="false">
                  <v:path arrowok="t"/>
                  <v:fill type="solid"/>
                </v:shape>
                <v:shape style="position:absolute;left:620;top:12652;width:10659;height:12" id="docshape42" coordorigin="620,12652" coordsize="10659,12" path="m11278,12664l11278,12652,620,12664,11278,12664xm11278,12652l620,12664,620,12652,11278,12652xe" filled="false" stroked="true" strokeweight="0pt" strokecolor="#000000">
                  <v:path arrowok="t"/>
                  <v:stroke dashstyle="solid"/>
                </v:shape>
                <v:shape style="position:absolute;left:473;top:12373;width:147;height:149" type="#_x0000_t75" id="docshape43" stroked="false">
                  <v:imagedata r:id="rId16" o:title=""/>
                </v:shape>
                <v:shape style="position:absolute;left:5081;top:8790;width:2110;height:1256" type="#_x0000_t75" id="docshape44" stroked="false">
                  <v:imagedata r:id="rId17" o:title=""/>
                </v:shape>
                <v:shape style="position:absolute;left:473;top:12652;width:147;height:147" type="#_x0000_t75" id="docshape45" stroked="false">
                  <v:imagedata r:id="rId18" o:title=""/>
                </v:shape>
                <v:shape style="position:absolute;left:11278;top:12652;width:147;height:147" type="#_x0000_t75" id="docshape46" stroked="false">
                  <v:imagedata r:id="rId19" o:title=""/>
                </v:shape>
                <v:shape style="position:absolute;left:1870;top:11188;width:1025;height:884" type="#_x0000_t75" id="docshape47" stroked="false">
                  <v:imagedata r:id="rId20" o:title=""/>
                </v:shape>
                <v:shape style="position:absolute;left:3238;top:1662;width:927;height:924" type="#_x0000_t75" id="docshape48" stroked="false">
                  <v:imagedata r:id="rId21" o:title=""/>
                </v:shape>
                <v:shape style="position:absolute;left:612;top:388;width:3480;height:845" type="#_x0000_t75" id="docshape49" stroked="false">
                  <v:imagedata r:id="rId22" o:title=""/>
                </v:shape>
                <v:shape style="position:absolute;left:972;top:1703;width:677;height:843" type="#_x0000_t75" id="docshape50" stroked="false">
                  <v:imagedata r:id="rId23" o:title=""/>
                </v:shape>
                <v:shape style="position:absolute;left:9128;top:1715;width:704;height:831" type="#_x0000_t75" id="docshape51" stroked="false">
                  <v:imagedata r:id="rId24" o:title=""/>
                </v:shape>
                <v:shape style="position:absolute;left:6567;top:1710;width:641;height:838" type="#_x0000_t75" id="docshape52" stroked="false">
                  <v:imagedata r:id="rId25" o:title=""/>
                </v:shape>
                <v:line style="position:absolute" from="478,1434" to="11420,1434" stroked="true" strokeweight=".48pt" strokecolor="#000000">
                  <v:stroke dashstyle="solid"/>
                </v:line>
                <v:shape style="position:absolute;left:5348;top:438;width:2345;height:735" type="#_x0000_t75" id="docshape53" stroked="false">
                  <v:imagedata r:id="rId26" o:title=""/>
                </v:shape>
                <v:shape style="position:absolute;left:8846;top:447;width:2395;height:714" type="#_x0000_t75" id="docshape54" stroked="false">
                  <v:imagedata r:id="rId27" o:title=""/>
                </v:shape>
                <v:line style="position:absolute" from="478,3486" to="11420,3486" stroked="true" strokeweight=".48pt" strokecolor="#000000">
                  <v:stroke dashstyle="solid"/>
                </v:line>
                <w10:wrap type="none"/>
              </v:group>
            </w:pict>
          </mc:Fallback>
        </mc:AlternateContent>
      </w:r>
    </w:p>
    <w:p>
      <w:pPr>
        <w:pStyle w:val="BodyText"/>
        <w:spacing w:before="22"/>
        <w:rPr>
          <w:rFonts w:ascii="Calibri"/>
        </w:rPr>
      </w:pPr>
    </w:p>
    <w:tbl>
      <w:tblPr>
        <w:tblW w:w="0" w:type="auto"/>
        <w:jc w:val="left"/>
        <w:tblInd w:w="6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top w:w="0" w:type="dxa"/>
          <w:left w:w="0" w:type="dxa"/>
          <w:bottom w:w="0" w:type="dxa"/>
          <w:right w:w="0" w:type="dxa"/>
        </w:tblCellMar>
        <w:tblLook w:val="01E0"/>
      </w:tblPr>
      <w:tblGrid>
        <w:gridCol w:w="707"/>
        <w:gridCol w:w="915"/>
        <w:gridCol w:w="3953"/>
        <w:gridCol w:w="802"/>
        <w:gridCol w:w="804"/>
        <w:gridCol w:w="803"/>
        <w:gridCol w:w="2957"/>
      </w:tblGrid>
      <w:tr>
        <w:trPr>
          <w:trHeight w:val="1668" w:hRule="atLeast"/>
        </w:trPr>
        <w:tc>
          <w:tcPr>
            <w:tcW w:w="10941" w:type="dxa"/>
            <w:gridSpan w:val="7"/>
            <w:tcBorders>
              <w:top w:val="nil"/>
            </w:tcBorders>
          </w:tcPr>
          <w:p>
            <w:pPr>
              <w:pStyle w:val="TableParagraph"/>
              <w:spacing w:before="90"/>
              <w:ind w:left="10"/>
              <w:jc w:val="center"/>
              <w:rPr>
                <w:sz w:val="39"/>
              </w:rPr>
            </w:pPr>
            <w:r>
              <w:rPr>
                <w:w w:val="80"/>
                <w:sz w:val="39"/>
              </w:rPr>
              <w:t>Parte</w:t>
            </w:r>
            <w:r>
              <w:rPr>
                <w:spacing w:val="4"/>
                <w:sz w:val="39"/>
              </w:rPr>
              <w:t> </w:t>
            </w:r>
            <w:r>
              <w:rPr>
                <w:spacing w:val="-2"/>
                <w:w w:val="85"/>
                <w:sz w:val="39"/>
              </w:rPr>
              <w:t>generale/amministrativa</w:t>
            </w:r>
          </w:p>
          <w:p>
            <w:pPr>
              <w:pStyle w:val="TableParagraph"/>
              <w:spacing w:before="62"/>
              <w:ind w:left="10" w:right="3"/>
              <w:jc w:val="center"/>
              <w:rPr>
                <w:sz w:val="35"/>
              </w:rPr>
            </w:pPr>
            <w:r>
              <w:rPr>
                <w:w w:val="80"/>
                <w:sz w:val="35"/>
              </w:rPr>
              <w:t>Relazione</w:t>
            </w:r>
            <w:r>
              <w:rPr>
                <w:spacing w:val="21"/>
                <w:sz w:val="35"/>
              </w:rPr>
              <w:t> </w:t>
            </w:r>
            <w:r>
              <w:rPr>
                <w:spacing w:val="-2"/>
                <w:w w:val="90"/>
                <w:sz w:val="35"/>
              </w:rPr>
              <w:t>Generale</w:t>
            </w:r>
          </w:p>
        </w:tc>
      </w:tr>
      <w:tr>
        <w:trPr>
          <w:trHeight w:val="303" w:hRule="atLeast"/>
        </w:trPr>
        <w:tc>
          <w:tcPr>
            <w:tcW w:w="707" w:type="dxa"/>
            <w:tcBorders>
              <w:bottom w:val="single" w:sz="4" w:space="0" w:color="000000"/>
              <w:right w:val="single" w:sz="4" w:space="0" w:color="000000"/>
            </w:tcBorders>
          </w:tcPr>
          <w:p>
            <w:pPr>
              <w:pStyle w:val="TableParagraph"/>
              <w:spacing w:before="70"/>
              <w:ind w:left="8"/>
              <w:jc w:val="center"/>
              <w:rPr>
                <w:sz w:val="12"/>
              </w:rPr>
            </w:pPr>
            <w:r>
              <w:rPr>
                <w:spacing w:val="-2"/>
                <w:w w:val="90"/>
                <w:sz w:val="12"/>
              </w:rPr>
              <w:t>REVISIONE</w:t>
            </w:r>
          </w:p>
        </w:tc>
        <w:tc>
          <w:tcPr>
            <w:tcW w:w="915" w:type="dxa"/>
            <w:tcBorders>
              <w:left w:val="single" w:sz="4" w:space="0" w:color="000000"/>
              <w:bottom w:val="single" w:sz="4" w:space="0" w:color="000000"/>
              <w:right w:val="single" w:sz="4" w:space="0" w:color="000000"/>
            </w:tcBorders>
          </w:tcPr>
          <w:p>
            <w:pPr>
              <w:pStyle w:val="TableParagraph"/>
              <w:spacing w:before="70"/>
              <w:ind w:left="1" w:right="1"/>
              <w:jc w:val="center"/>
              <w:rPr>
                <w:sz w:val="12"/>
              </w:rPr>
            </w:pPr>
            <w:r>
              <w:rPr>
                <w:spacing w:val="-4"/>
                <w:w w:val="90"/>
                <w:sz w:val="12"/>
              </w:rPr>
              <w:t>DATA</w:t>
            </w:r>
          </w:p>
        </w:tc>
        <w:tc>
          <w:tcPr>
            <w:tcW w:w="3953" w:type="dxa"/>
            <w:tcBorders>
              <w:left w:val="single" w:sz="4" w:space="0" w:color="000000"/>
              <w:bottom w:val="single" w:sz="4" w:space="0" w:color="000000"/>
              <w:right w:val="single" w:sz="4" w:space="0" w:color="000000"/>
            </w:tcBorders>
          </w:tcPr>
          <w:p>
            <w:pPr>
              <w:pStyle w:val="TableParagraph"/>
              <w:spacing w:before="70"/>
              <w:ind w:right="54"/>
              <w:jc w:val="center"/>
              <w:rPr>
                <w:sz w:val="12"/>
              </w:rPr>
            </w:pPr>
            <w:r>
              <w:rPr>
                <w:spacing w:val="-2"/>
                <w:w w:val="90"/>
                <w:sz w:val="12"/>
              </w:rPr>
              <w:t>DESCRIZIONE</w:t>
            </w:r>
          </w:p>
        </w:tc>
        <w:tc>
          <w:tcPr>
            <w:tcW w:w="802" w:type="dxa"/>
            <w:tcBorders>
              <w:left w:val="single" w:sz="4" w:space="0" w:color="000000"/>
              <w:bottom w:val="single" w:sz="4" w:space="0" w:color="000000"/>
              <w:right w:val="single" w:sz="4" w:space="0" w:color="000000"/>
            </w:tcBorders>
          </w:tcPr>
          <w:p>
            <w:pPr>
              <w:pStyle w:val="TableParagraph"/>
              <w:spacing w:before="70"/>
              <w:ind w:left="36" w:right="3"/>
              <w:jc w:val="center"/>
              <w:rPr>
                <w:sz w:val="12"/>
              </w:rPr>
            </w:pPr>
            <w:r>
              <w:rPr>
                <w:spacing w:val="-2"/>
                <w:w w:val="90"/>
                <w:sz w:val="12"/>
              </w:rPr>
              <w:t>REDATTO</w:t>
            </w:r>
          </w:p>
        </w:tc>
        <w:tc>
          <w:tcPr>
            <w:tcW w:w="804" w:type="dxa"/>
            <w:tcBorders>
              <w:left w:val="single" w:sz="4" w:space="0" w:color="000000"/>
              <w:bottom w:val="single" w:sz="4" w:space="0" w:color="000000"/>
              <w:right w:val="single" w:sz="4" w:space="0" w:color="000000"/>
            </w:tcBorders>
          </w:tcPr>
          <w:p>
            <w:pPr>
              <w:pStyle w:val="TableParagraph"/>
              <w:spacing w:before="70"/>
              <w:ind w:left="7"/>
              <w:jc w:val="center"/>
              <w:rPr>
                <w:sz w:val="12"/>
              </w:rPr>
            </w:pPr>
            <w:r>
              <w:rPr>
                <w:spacing w:val="-2"/>
                <w:w w:val="85"/>
                <w:sz w:val="12"/>
              </w:rPr>
              <w:t>CONTROLLATO</w:t>
            </w:r>
          </w:p>
        </w:tc>
        <w:tc>
          <w:tcPr>
            <w:tcW w:w="803" w:type="dxa"/>
            <w:tcBorders>
              <w:left w:val="single" w:sz="4" w:space="0" w:color="000000"/>
              <w:bottom w:val="single" w:sz="4" w:space="0" w:color="000000"/>
            </w:tcBorders>
          </w:tcPr>
          <w:p>
            <w:pPr>
              <w:pStyle w:val="TableParagraph"/>
              <w:spacing w:before="70"/>
              <w:ind w:left="10"/>
              <w:jc w:val="center"/>
              <w:rPr>
                <w:sz w:val="12"/>
              </w:rPr>
            </w:pPr>
            <w:r>
              <w:rPr>
                <w:spacing w:val="-2"/>
                <w:w w:val="90"/>
                <w:sz w:val="12"/>
              </w:rPr>
              <w:t>AUTORIZZATO</w:t>
            </w:r>
          </w:p>
        </w:tc>
        <w:tc>
          <w:tcPr>
            <w:tcW w:w="2957" w:type="dxa"/>
            <w:vMerge w:val="restart"/>
            <w:tcBorders>
              <w:bottom w:val="single" w:sz="4" w:space="0" w:color="000000"/>
            </w:tcBorders>
          </w:tcPr>
          <w:p>
            <w:pPr>
              <w:pStyle w:val="TableParagraph"/>
              <w:spacing w:before="46"/>
              <w:ind w:left="65"/>
              <w:rPr>
                <w:sz w:val="12"/>
              </w:rPr>
            </w:pPr>
            <w:r>
              <w:rPr>
                <w:w w:val="80"/>
                <w:sz w:val="12"/>
              </w:rPr>
              <w:t>ALL.</w:t>
            </w:r>
            <w:r>
              <w:rPr>
                <w:spacing w:val="-2"/>
                <w:w w:val="90"/>
                <w:sz w:val="12"/>
              </w:rPr>
              <w:t> </w:t>
            </w:r>
            <w:r>
              <w:rPr>
                <w:spacing w:val="-5"/>
                <w:w w:val="90"/>
                <w:sz w:val="12"/>
              </w:rPr>
              <w:t>N.</w:t>
            </w:r>
          </w:p>
          <w:p>
            <w:pPr>
              <w:pStyle w:val="TableParagraph"/>
              <w:spacing w:before="17"/>
              <w:rPr>
                <w:rFonts w:ascii="Calibri"/>
                <w:sz w:val="12"/>
              </w:rPr>
            </w:pPr>
          </w:p>
          <w:p>
            <w:pPr>
              <w:pStyle w:val="TableParagraph"/>
              <w:spacing w:before="1"/>
              <w:ind w:left="446"/>
              <w:rPr>
                <w:sz w:val="19"/>
              </w:rPr>
            </w:pPr>
            <w:r>
              <w:rPr>
                <w:spacing w:val="-2"/>
                <w:w w:val="90"/>
                <w:sz w:val="19"/>
              </w:rPr>
              <w:t>PW_2_PV_G_RE_099_0002</w:t>
            </w:r>
          </w:p>
        </w:tc>
      </w:tr>
      <w:tr>
        <w:trPr>
          <w:trHeight w:val="306" w:hRule="atLeast"/>
        </w:trPr>
        <w:tc>
          <w:tcPr>
            <w:tcW w:w="707" w:type="dxa"/>
            <w:tcBorders>
              <w:top w:val="single" w:sz="4" w:space="0" w:color="000000"/>
              <w:bottom w:val="single" w:sz="4" w:space="0" w:color="000000"/>
              <w:right w:val="single" w:sz="4" w:space="0" w:color="000000"/>
            </w:tcBorders>
          </w:tcPr>
          <w:p>
            <w:pPr>
              <w:pStyle w:val="TableParagraph"/>
              <w:spacing w:before="41"/>
              <w:ind w:left="8" w:right="3"/>
              <w:jc w:val="center"/>
              <w:rPr>
                <w:sz w:val="16"/>
              </w:rPr>
            </w:pPr>
            <w:r>
              <w:rPr>
                <w:spacing w:val="-10"/>
                <w:w w:val="90"/>
                <w:sz w:val="16"/>
              </w:rPr>
              <w:t>0</w:t>
            </w:r>
          </w:p>
        </w:tc>
        <w:tc>
          <w:tcPr>
            <w:tcW w:w="915" w:type="dxa"/>
            <w:tcBorders>
              <w:top w:val="single" w:sz="4" w:space="0" w:color="000000"/>
              <w:left w:val="single" w:sz="4" w:space="0" w:color="000000"/>
              <w:bottom w:val="single" w:sz="4" w:space="0" w:color="000000"/>
              <w:right w:val="single" w:sz="4" w:space="0" w:color="000000"/>
            </w:tcBorders>
          </w:tcPr>
          <w:p>
            <w:pPr>
              <w:pStyle w:val="TableParagraph"/>
              <w:spacing w:before="41"/>
              <w:ind w:right="1"/>
              <w:jc w:val="center"/>
              <w:rPr>
                <w:sz w:val="16"/>
              </w:rPr>
            </w:pPr>
            <w:r>
              <w:rPr>
                <w:w w:val="70"/>
                <w:sz w:val="16"/>
              </w:rPr>
              <w:t>Luglio</w:t>
            </w:r>
            <w:r>
              <w:rPr>
                <w:sz w:val="16"/>
              </w:rPr>
              <w:t> </w:t>
            </w:r>
            <w:r>
              <w:rPr>
                <w:spacing w:val="-4"/>
                <w:w w:val="85"/>
                <w:sz w:val="16"/>
              </w:rPr>
              <w:t>2026</w:t>
            </w:r>
          </w:p>
        </w:tc>
        <w:tc>
          <w:tcPr>
            <w:tcW w:w="3953" w:type="dxa"/>
            <w:tcBorders>
              <w:top w:val="single" w:sz="4" w:space="0" w:color="000000"/>
              <w:left w:val="single" w:sz="4" w:space="0" w:color="000000"/>
              <w:bottom w:val="single" w:sz="4" w:space="0" w:color="000000"/>
              <w:right w:val="single" w:sz="4" w:space="0" w:color="000000"/>
            </w:tcBorders>
          </w:tcPr>
          <w:p>
            <w:pPr>
              <w:pStyle w:val="TableParagraph"/>
              <w:spacing w:before="41"/>
              <w:ind w:left="53" w:right="54"/>
              <w:jc w:val="center"/>
              <w:rPr>
                <w:sz w:val="16"/>
              </w:rPr>
            </w:pPr>
            <w:r>
              <w:rPr>
                <w:w w:val="80"/>
                <w:sz w:val="16"/>
              </w:rPr>
              <w:t>PRIMA</w:t>
            </w:r>
            <w:r>
              <w:rPr>
                <w:spacing w:val="-4"/>
                <w:sz w:val="16"/>
              </w:rPr>
              <w:t> </w:t>
            </w:r>
            <w:r>
              <w:rPr>
                <w:spacing w:val="-2"/>
                <w:w w:val="90"/>
                <w:sz w:val="16"/>
              </w:rPr>
              <w:t>EMISSIONE</w:t>
            </w:r>
          </w:p>
        </w:tc>
        <w:tc>
          <w:tcPr>
            <w:tcW w:w="802" w:type="dxa"/>
            <w:tcBorders>
              <w:top w:val="single" w:sz="4" w:space="0" w:color="000000"/>
              <w:left w:val="single" w:sz="4" w:space="0" w:color="000000"/>
              <w:bottom w:val="single" w:sz="4" w:space="0" w:color="000000"/>
              <w:right w:val="single" w:sz="4" w:space="0" w:color="000000"/>
            </w:tcBorders>
          </w:tcPr>
          <w:p>
            <w:pPr>
              <w:pStyle w:val="TableParagraph"/>
              <w:spacing w:before="41"/>
              <w:ind w:left="36"/>
              <w:jc w:val="center"/>
              <w:rPr>
                <w:sz w:val="16"/>
              </w:rPr>
            </w:pPr>
            <w:r>
              <w:rPr>
                <w:spacing w:val="-5"/>
                <w:w w:val="90"/>
                <w:sz w:val="16"/>
              </w:rPr>
              <w:t>EF</w:t>
            </w:r>
          </w:p>
        </w:tc>
        <w:tc>
          <w:tcPr>
            <w:tcW w:w="804" w:type="dxa"/>
            <w:tcBorders>
              <w:top w:val="single" w:sz="4" w:space="0" w:color="000000"/>
              <w:left w:val="single" w:sz="4" w:space="0" w:color="000000"/>
              <w:bottom w:val="single" w:sz="4" w:space="0" w:color="000000"/>
              <w:right w:val="single" w:sz="4" w:space="0" w:color="000000"/>
            </w:tcBorders>
          </w:tcPr>
          <w:p>
            <w:pPr>
              <w:pStyle w:val="TableParagraph"/>
              <w:spacing w:before="41"/>
              <w:ind w:left="33"/>
              <w:jc w:val="center"/>
              <w:rPr>
                <w:sz w:val="16"/>
              </w:rPr>
            </w:pPr>
            <w:r>
              <w:rPr>
                <w:spacing w:val="-5"/>
                <w:w w:val="90"/>
                <w:sz w:val="16"/>
              </w:rPr>
              <w:t>EF</w:t>
            </w:r>
          </w:p>
        </w:tc>
        <w:tc>
          <w:tcPr>
            <w:tcW w:w="803" w:type="dxa"/>
            <w:tcBorders>
              <w:top w:val="single" w:sz="4" w:space="0" w:color="000000"/>
              <w:left w:val="single" w:sz="4" w:space="0" w:color="000000"/>
              <w:bottom w:val="single" w:sz="4" w:space="0" w:color="000000"/>
            </w:tcBorders>
          </w:tcPr>
          <w:p>
            <w:pPr>
              <w:pStyle w:val="TableParagraph"/>
              <w:spacing w:before="41"/>
              <w:ind w:left="37"/>
              <w:jc w:val="center"/>
              <w:rPr>
                <w:sz w:val="16"/>
              </w:rPr>
            </w:pPr>
            <w:r>
              <w:rPr>
                <w:spacing w:val="-5"/>
                <w:w w:val="90"/>
                <w:sz w:val="16"/>
              </w:rPr>
              <w:t>EF</w:t>
            </w:r>
          </w:p>
        </w:tc>
        <w:tc>
          <w:tcPr>
            <w:tcW w:w="2957" w:type="dxa"/>
            <w:vMerge/>
            <w:tcBorders>
              <w:top w:val="nil"/>
              <w:bottom w:val="single" w:sz="4" w:space="0" w:color="000000"/>
            </w:tcBorders>
          </w:tcPr>
          <w:p>
            <w:pPr>
              <w:rPr>
                <w:sz w:val="2"/>
                <w:szCs w:val="2"/>
              </w:rPr>
            </w:pPr>
          </w:p>
        </w:tc>
      </w:tr>
      <w:tr>
        <w:trPr>
          <w:trHeight w:val="304" w:hRule="atLeast"/>
        </w:trPr>
        <w:tc>
          <w:tcPr>
            <w:tcW w:w="707" w:type="dxa"/>
            <w:tcBorders>
              <w:top w:val="single" w:sz="4" w:space="0" w:color="000000"/>
              <w:bottom w:val="single" w:sz="4" w:space="0" w:color="000000"/>
              <w:right w:val="single" w:sz="4" w:space="0" w:color="000000"/>
            </w:tcBorders>
          </w:tcPr>
          <w:p>
            <w:pPr>
              <w:pStyle w:val="TableParagraph"/>
              <w:rPr>
                <w:rFonts w:ascii="Times New Roman"/>
                <w:sz w:val="20"/>
              </w:rPr>
            </w:pPr>
          </w:p>
        </w:tc>
        <w:tc>
          <w:tcPr>
            <w:tcW w:w="915" w:type="dxa"/>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20"/>
              </w:rPr>
            </w:pPr>
          </w:p>
        </w:tc>
        <w:tc>
          <w:tcPr>
            <w:tcW w:w="3953" w:type="dxa"/>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20"/>
              </w:rPr>
            </w:pPr>
          </w:p>
        </w:tc>
        <w:tc>
          <w:tcPr>
            <w:tcW w:w="802" w:type="dxa"/>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20"/>
              </w:rPr>
            </w:pPr>
          </w:p>
        </w:tc>
        <w:tc>
          <w:tcPr>
            <w:tcW w:w="804" w:type="dxa"/>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20"/>
              </w:rPr>
            </w:pPr>
          </w:p>
        </w:tc>
        <w:tc>
          <w:tcPr>
            <w:tcW w:w="803" w:type="dxa"/>
            <w:tcBorders>
              <w:top w:val="single" w:sz="4" w:space="0" w:color="000000"/>
              <w:left w:val="single" w:sz="4" w:space="0" w:color="000000"/>
              <w:bottom w:val="single" w:sz="4" w:space="0" w:color="000000"/>
            </w:tcBorders>
          </w:tcPr>
          <w:p>
            <w:pPr>
              <w:pStyle w:val="TableParagraph"/>
              <w:rPr>
                <w:rFonts w:ascii="Times New Roman"/>
                <w:sz w:val="20"/>
              </w:rPr>
            </w:pPr>
          </w:p>
        </w:tc>
        <w:tc>
          <w:tcPr>
            <w:tcW w:w="2957" w:type="dxa"/>
            <w:tcBorders>
              <w:top w:val="single" w:sz="4" w:space="0" w:color="000000"/>
              <w:bottom w:val="single" w:sz="4" w:space="0" w:color="000000"/>
            </w:tcBorders>
          </w:tcPr>
          <w:p>
            <w:pPr>
              <w:pStyle w:val="TableParagraph"/>
              <w:spacing w:line="128" w:lineRule="exact"/>
              <w:ind w:left="65"/>
              <w:rPr>
                <w:sz w:val="12"/>
              </w:rPr>
            </w:pPr>
            <w:r>
              <w:rPr>
                <w:w w:val="80"/>
                <w:sz w:val="12"/>
              </w:rPr>
              <w:t>Rif.</w:t>
            </w:r>
            <w:r>
              <w:rPr>
                <w:spacing w:val="-4"/>
                <w:sz w:val="12"/>
              </w:rPr>
              <w:t> </w:t>
            </w:r>
            <w:r>
              <w:rPr>
                <w:w w:val="80"/>
                <w:sz w:val="12"/>
              </w:rPr>
              <w:t>Progetto</w:t>
            </w:r>
            <w:r>
              <w:rPr>
                <w:spacing w:val="-4"/>
                <w:sz w:val="12"/>
              </w:rPr>
              <w:t> </w:t>
            </w:r>
            <w:r>
              <w:rPr>
                <w:spacing w:val="-2"/>
                <w:w w:val="80"/>
                <w:sz w:val="12"/>
              </w:rPr>
              <w:t>Esecutivo:</w:t>
            </w:r>
          </w:p>
        </w:tc>
      </w:tr>
      <w:tr>
        <w:trPr>
          <w:trHeight w:val="306" w:hRule="atLeast"/>
        </w:trPr>
        <w:tc>
          <w:tcPr>
            <w:tcW w:w="707" w:type="dxa"/>
            <w:tcBorders>
              <w:top w:val="single" w:sz="4" w:space="0" w:color="000000"/>
              <w:bottom w:val="single" w:sz="4" w:space="0" w:color="000000"/>
              <w:right w:val="single" w:sz="4" w:space="0" w:color="000000"/>
            </w:tcBorders>
          </w:tcPr>
          <w:p>
            <w:pPr>
              <w:pStyle w:val="TableParagraph"/>
              <w:rPr>
                <w:rFonts w:ascii="Times New Roman"/>
                <w:sz w:val="20"/>
              </w:rPr>
            </w:pPr>
          </w:p>
        </w:tc>
        <w:tc>
          <w:tcPr>
            <w:tcW w:w="915" w:type="dxa"/>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20"/>
              </w:rPr>
            </w:pPr>
          </w:p>
        </w:tc>
        <w:tc>
          <w:tcPr>
            <w:tcW w:w="3953" w:type="dxa"/>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20"/>
              </w:rPr>
            </w:pPr>
          </w:p>
        </w:tc>
        <w:tc>
          <w:tcPr>
            <w:tcW w:w="802" w:type="dxa"/>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20"/>
              </w:rPr>
            </w:pPr>
          </w:p>
        </w:tc>
        <w:tc>
          <w:tcPr>
            <w:tcW w:w="804" w:type="dxa"/>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20"/>
              </w:rPr>
            </w:pPr>
          </w:p>
        </w:tc>
        <w:tc>
          <w:tcPr>
            <w:tcW w:w="803" w:type="dxa"/>
            <w:tcBorders>
              <w:top w:val="single" w:sz="4" w:space="0" w:color="000000"/>
              <w:left w:val="single" w:sz="4" w:space="0" w:color="000000"/>
              <w:bottom w:val="single" w:sz="4" w:space="0" w:color="000000"/>
            </w:tcBorders>
          </w:tcPr>
          <w:p>
            <w:pPr>
              <w:pStyle w:val="TableParagraph"/>
              <w:rPr>
                <w:rFonts w:ascii="Times New Roman"/>
                <w:sz w:val="20"/>
              </w:rPr>
            </w:pPr>
          </w:p>
        </w:tc>
        <w:tc>
          <w:tcPr>
            <w:tcW w:w="2957" w:type="dxa"/>
            <w:tcBorders>
              <w:top w:val="single" w:sz="4" w:space="0" w:color="000000"/>
              <w:bottom w:val="single" w:sz="4" w:space="0" w:color="000000"/>
            </w:tcBorders>
          </w:tcPr>
          <w:p>
            <w:pPr>
              <w:pStyle w:val="TableParagraph"/>
              <w:spacing w:line="131" w:lineRule="exact"/>
              <w:ind w:left="65"/>
              <w:rPr>
                <w:sz w:val="12"/>
              </w:rPr>
            </w:pPr>
            <w:r>
              <w:rPr>
                <w:w w:val="80"/>
                <w:sz w:val="12"/>
              </w:rPr>
              <w:t>Rif.</w:t>
            </w:r>
            <w:r>
              <w:rPr>
                <w:spacing w:val="-4"/>
                <w:sz w:val="12"/>
              </w:rPr>
              <w:t> </w:t>
            </w:r>
            <w:r>
              <w:rPr>
                <w:w w:val="80"/>
                <w:sz w:val="12"/>
              </w:rPr>
              <w:t>Progetto</w:t>
            </w:r>
            <w:r>
              <w:rPr>
                <w:spacing w:val="-4"/>
                <w:sz w:val="12"/>
              </w:rPr>
              <w:t> </w:t>
            </w:r>
            <w:r>
              <w:rPr>
                <w:spacing w:val="-2"/>
                <w:w w:val="80"/>
                <w:sz w:val="12"/>
              </w:rPr>
              <w:t>Costruttivo:</w:t>
            </w:r>
          </w:p>
        </w:tc>
      </w:tr>
      <w:tr>
        <w:trPr>
          <w:trHeight w:val="301" w:hRule="atLeast"/>
        </w:trPr>
        <w:tc>
          <w:tcPr>
            <w:tcW w:w="707" w:type="dxa"/>
            <w:tcBorders>
              <w:top w:val="single" w:sz="4" w:space="0" w:color="000000"/>
              <w:bottom w:val="single" w:sz="4" w:space="0" w:color="000000"/>
              <w:right w:val="single" w:sz="4" w:space="0" w:color="000000"/>
            </w:tcBorders>
          </w:tcPr>
          <w:p>
            <w:pPr>
              <w:pStyle w:val="TableParagraph"/>
              <w:rPr>
                <w:rFonts w:ascii="Times New Roman"/>
                <w:sz w:val="20"/>
              </w:rPr>
            </w:pPr>
          </w:p>
        </w:tc>
        <w:tc>
          <w:tcPr>
            <w:tcW w:w="915" w:type="dxa"/>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20"/>
              </w:rPr>
            </w:pPr>
          </w:p>
        </w:tc>
        <w:tc>
          <w:tcPr>
            <w:tcW w:w="3953" w:type="dxa"/>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20"/>
              </w:rPr>
            </w:pPr>
          </w:p>
        </w:tc>
        <w:tc>
          <w:tcPr>
            <w:tcW w:w="802" w:type="dxa"/>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20"/>
              </w:rPr>
            </w:pPr>
          </w:p>
        </w:tc>
        <w:tc>
          <w:tcPr>
            <w:tcW w:w="804" w:type="dxa"/>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20"/>
              </w:rPr>
            </w:pPr>
          </w:p>
        </w:tc>
        <w:tc>
          <w:tcPr>
            <w:tcW w:w="803" w:type="dxa"/>
            <w:tcBorders>
              <w:top w:val="single" w:sz="4" w:space="0" w:color="000000"/>
              <w:left w:val="single" w:sz="4" w:space="0" w:color="000000"/>
              <w:bottom w:val="single" w:sz="4" w:space="0" w:color="000000"/>
            </w:tcBorders>
          </w:tcPr>
          <w:p>
            <w:pPr>
              <w:pStyle w:val="TableParagraph"/>
              <w:rPr>
                <w:rFonts w:ascii="Times New Roman"/>
                <w:sz w:val="20"/>
              </w:rPr>
            </w:pPr>
          </w:p>
        </w:tc>
        <w:tc>
          <w:tcPr>
            <w:tcW w:w="2957" w:type="dxa"/>
            <w:vMerge w:val="restart"/>
            <w:tcBorders>
              <w:top w:val="single" w:sz="4" w:space="0" w:color="000000"/>
            </w:tcBorders>
          </w:tcPr>
          <w:p>
            <w:pPr>
              <w:pStyle w:val="TableParagraph"/>
              <w:spacing w:before="43"/>
              <w:ind w:left="65"/>
              <w:rPr>
                <w:sz w:val="12"/>
              </w:rPr>
            </w:pPr>
            <w:r>
              <w:rPr>
                <w:w w:val="80"/>
                <w:sz w:val="12"/>
              </w:rPr>
              <w:t>DATA</w:t>
            </w:r>
            <w:r>
              <w:rPr>
                <w:spacing w:val="-1"/>
                <w:w w:val="90"/>
                <w:sz w:val="12"/>
              </w:rPr>
              <w:t> </w:t>
            </w:r>
            <w:r>
              <w:rPr>
                <w:spacing w:val="-10"/>
                <w:w w:val="90"/>
                <w:sz w:val="12"/>
              </w:rPr>
              <w:t>:</w:t>
            </w:r>
          </w:p>
          <w:p>
            <w:pPr>
              <w:pStyle w:val="TableParagraph"/>
              <w:spacing w:before="28"/>
              <w:ind w:left="890"/>
              <w:rPr>
                <w:sz w:val="23"/>
              </w:rPr>
            </w:pPr>
            <w:r>
              <w:rPr>
                <w:w w:val="80"/>
                <w:sz w:val="23"/>
              </w:rPr>
              <w:t>LUGLIO</w:t>
            </w:r>
            <w:r>
              <w:rPr>
                <w:spacing w:val="18"/>
                <w:sz w:val="23"/>
              </w:rPr>
              <w:t> </w:t>
            </w:r>
            <w:r>
              <w:rPr>
                <w:spacing w:val="-4"/>
                <w:w w:val="95"/>
                <w:sz w:val="23"/>
              </w:rPr>
              <w:t>2026</w:t>
            </w:r>
          </w:p>
          <w:p>
            <w:pPr>
              <w:pStyle w:val="TableParagraph"/>
              <w:spacing w:line="132" w:lineRule="exact"/>
              <w:ind w:left="2813" w:right="-44"/>
              <w:rPr>
                <w:rFonts w:ascii="Calibri"/>
                <w:position w:val="-2"/>
                <w:sz w:val="13"/>
              </w:rPr>
            </w:pPr>
            <w:r>
              <w:rPr>
                <w:rFonts w:ascii="Calibri"/>
                <w:position w:val="-2"/>
                <w:sz w:val="13"/>
              </w:rPr>
              <w:drawing>
                <wp:inline distT="0" distB="0" distL="0" distR="0">
                  <wp:extent cx="81170" cy="83820"/>
                  <wp:effectExtent l="0" t="0" r="0" b="0"/>
                  <wp:docPr id="57" name="Image 57"/>
                  <wp:cNvGraphicFramePr>
                    <a:graphicFrameLocks/>
                  </wp:cNvGraphicFramePr>
                  <a:graphic>
                    <a:graphicData uri="http://schemas.openxmlformats.org/drawingml/2006/picture">
                      <pic:pic>
                        <pic:nvPicPr>
                          <pic:cNvPr id="57" name="Image 57"/>
                          <pic:cNvPicPr/>
                        </pic:nvPicPr>
                        <pic:blipFill>
                          <a:blip r:embed="rId28" cstate="print"/>
                          <a:stretch>
                            <a:fillRect/>
                          </a:stretch>
                        </pic:blipFill>
                        <pic:spPr>
                          <a:xfrm>
                            <a:off x="0" y="0"/>
                            <a:ext cx="81170" cy="83820"/>
                          </a:xfrm>
                          <a:prstGeom prst="rect">
                            <a:avLst/>
                          </a:prstGeom>
                        </pic:spPr>
                      </pic:pic>
                    </a:graphicData>
                  </a:graphic>
                </wp:inline>
              </w:drawing>
            </w:r>
            <w:r>
              <w:rPr>
                <w:rFonts w:ascii="Calibri"/>
                <w:position w:val="-2"/>
                <w:sz w:val="13"/>
              </w:rPr>
            </w:r>
          </w:p>
        </w:tc>
      </w:tr>
      <w:tr>
        <w:trPr>
          <w:trHeight w:val="300" w:hRule="atLeast"/>
        </w:trPr>
        <w:tc>
          <w:tcPr>
            <w:tcW w:w="707" w:type="dxa"/>
            <w:tcBorders>
              <w:top w:val="single" w:sz="4" w:space="0" w:color="000000"/>
              <w:right w:val="single" w:sz="4" w:space="0" w:color="000000"/>
            </w:tcBorders>
          </w:tcPr>
          <w:p>
            <w:pPr>
              <w:pStyle w:val="TableParagraph"/>
              <w:spacing w:before="9"/>
              <w:rPr>
                <w:rFonts w:ascii="Calibri"/>
                <w:sz w:val="13"/>
              </w:rPr>
            </w:pPr>
          </w:p>
          <w:p>
            <w:pPr>
              <w:pStyle w:val="TableParagraph"/>
              <w:spacing w:line="132" w:lineRule="exact"/>
              <w:ind w:left="-8"/>
              <w:rPr>
                <w:rFonts w:ascii="Calibri"/>
                <w:position w:val="-2"/>
                <w:sz w:val="13"/>
              </w:rPr>
            </w:pPr>
            <w:r>
              <w:rPr>
                <w:rFonts w:ascii="Calibri"/>
                <w:position w:val="-2"/>
                <w:sz w:val="13"/>
              </w:rPr>
              <w:drawing>
                <wp:inline distT="0" distB="0" distL="0" distR="0">
                  <wp:extent cx="92334" cy="83819"/>
                  <wp:effectExtent l="0" t="0" r="0" b="0"/>
                  <wp:docPr id="58" name="Image 58"/>
                  <wp:cNvGraphicFramePr>
                    <a:graphicFrameLocks/>
                  </wp:cNvGraphicFramePr>
                  <a:graphic>
                    <a:graphicData uri="http://schemas.openxmlformats.org/drawingml/2006/picture">
                      <pic:pic>
                        <pic:nvPicPr>
                          <pic:cNvPr id="58" name="Image 58"/>
                          <pic:cNvPicPr/>
                        </pic:nvPicPr>
                        <pic:blipFill>
                          <a:blip r:embed="rId29" cstate="print"/>
                          <a:stretch>
                            <a:fillRect/>
                          </a:stretch>
                        </pic:blipFill>
                        <pic:spPr>
                          <a:xfrm>
                            <a:off x="0" y="0"/>
                            <a:ext cx="92334" cy="83819"/>
                          </a:xfrm>
                          <a:prstGeom prst="rect">
                            <a:avLst/>
                          </a:prstGeom>
                        </pic:spPr>
                      </pic:pic>
                    </a:graphicData>
                  </a:graphic>
                </wp:inline>
              </w:drawing>
            </w:r>
            <w:r>
              <w:rPr>
                <w:rFonts w:ascii="Calibri"/>
                <w:position w:val="-2"/>
                <w:sz w:val="13"/>
              </w:rPr>
            </w:r>
          </w:p>
        </w:tc>
        <w:tc>
          <w:tcPr>
            <w:tcW w:w="915" w:type="dxa"/>
            <w:tcBorders>
              <w:top w:val="single" w:sz="4" w:space="0" w:color="000000"/>
              <w:left w:val="single" w:sz="4" w:space="0" w:color="000000"/>
              <w:right w:val="single" w:sz="4" w:space="0" w:color="000000"/>
            </w:tcBorders>
          </w:tcPr>
          <w:p>
            <w:pPr>
              <w:pStyle w:val="TableParagraph"/>
              <w:rPr>
                <w:rFonts w:ascii="Times New Roman"/>
                <w:sz w:val="20"/>
              </w:rPr>
            </w:pPr>
          </w:p>
        </w:tc>
        <w:tc>
          <w:tcPr>
            <w:tcW w:w="3953" w:type="dxa"/>
            <w:tcBorders>
              <w:top w:val="single" w:sz="4" w:space="0" w:color="000000"/>
              <w:left w:val="single" w:sz="4" w:space="0" w:color="000000"/>
              <w:right w:val="single" w:sz="4" w:space="0" w:color="000000"/>
            </w:tcBorders>
          </w:tcPr>
          <w:p>
            <w:pPr>
              <w:pStyle w:val="TableParagraph"/>
              <w:rPr>
                <w:rFonts w:ascii="Times New Roman"/>
                <w:sz w:val="20"/>
              </w:rPr>
            </w:pPr>
          </w:p>
        </w:tc>
        <w:tc>
          <w:tcPr>
            <w:tcW w:w="802" w:type="dxa"/>
            <w:tcBorders>
              <w:top w:val="single" w:sz="4" w:space="0" w:color="000000"/>
              <w:left w:val="single" w:sz="4" w:space="0" w:color="000000"/>
              <w:right w:val="single" w:sz="4" w:space="0" w:color="000000"/>
            </w:tcBorders>
          </w:tcPr>
          <w:p>
            <w:pPr>
              <w:pStyle w:val="TableParagraph"/>
              <w:rPr>
                <w:rFonts w:ascii="Times New Roman"/>
                <w:sz w:val="20"/>
              </w:rPr>
            </w:pPr>
          </w:p>
        </w:tc>
        <w:tc>
          <w:tcPr>
            <w:tcW w:w="804" w:type="dxa"/>
            <w:tcBorders>
              <w:top w:val="single" w:sz="4" w:space="0" w:color="000000"/>
              <w:left w:val="single" w:sz="4" w:space="0" w:color="000000"/>
              <w:right w:val="single" w:sz="4" w:space="0" w:color="000000"/>
            </w:tcBorders>
          </w:tcPr>
          <w:p>
            <w:pPr>
              <w:pStyle w:val="TableParagraph"/>
              <w:rPr>
                <w:rFonts w:ascii="Times New Roman"/>
                <w:sz w:val="20"/>
              </w:rPr>
            </w:pPr>
          </w:p>
        </w:tc>
        <w:tc>
          <w:tcPr>
            <w:tcW w:w="803" w:type="dxa"/>
            <w:tcBorders>
              <w:top w:val="single" w:sz="4" w:space="0" w:color="000000"/>
              <w:left w:val="single" w:sz="4" w:space="0" w:color="000000"/>
            </w:tcBorders>
          </w:tcPr>
          <w:p>
            <w:pPr>
              <w:pStyle w:val="TableParagraph"/>
              <w:rPr>
                <w:rFonts w:ascii="Times New Roman"/>
                <w:sz w:val="20"/>
              </w:rPr>
            </w:pPr>
          </w:p>
        </w:tc>
        <w:tc>
          <w:tcPr>
            <w:tcW w:w="2957" w:type="dxa"/>
            <w:vMerge/>
            <w:tcBorders>
              <w:top w:val="nil"/>
            </w:tcBorders>
          </w:tcPr>
          <w:p>
            <w:pPr>
              <w:rPr>
                <w:sz w:val="2"/>
                <w:szCs w:val="2"/>
              </w:rPr>
            </w:pPr>
          </w:p>
        </w:tc>
      </w:tr>
    </w:tbl>
    <w:p>
      <w:pPr>
        <w:spacing w:before="57"/>
        <w:ind w:left="156" w:right="0" w:firstLine="0"/>
        <w:jc w:val="left"/>
        <w:rPr>
          <w:sz w:val="12"/>
        </w:rPr>
      </w:pPr>
      <w:r>
        <w:rPr>
          <w:w w:val="90"/>
          <w:sz w:val="12"/>
        </w:rPr>
        <w:t>OPERA</w:t>
      </w:r>
      <w:r>
        <w:rPr>
          <w:spacing w:val="-5"/>
          <w:w w:val="90"/>
          <w:sz w:val="12"/>
        </w:rPr>
        <w:t> </w:t>
      </w:r>
      <w:r>
        <w:rPr>
          <w:w w:val="90"/>
          <w:sz w:val="12"/>
        </w:rPr>
        <w:t>PROTETTA</w:t>
      </w:r>
      <w:r>
        <w:rPr>
          <w:spacing w:val="-4"/>
          <w:w w:val="90"/>
          <w:sz w:val="12"/>
        </w:rPr>
        <w:t> </w:t>
      </w:r>
      <w:r>
        <w:rPr>
          <w:w w:val="90"/>
          <w:sz w:val="12"/>
        </w:rPr>
        <w:t>AI</w:t>
      </w:r>
      <w:r>
        <w:rPr>
          <w:spacing w:val="-5"/>
          <w:w w:val="90"/>
          <w:sz w:val="12"/>
        </w:rPr>
        <w:t> </w:t>
      </w:r>
      <w:r>
        <w:rPr>
          <w:w w:val="90"/>
          <w:sz w:val="12"/>
        </w:rPr>
        <w:t>SENSI</w:t>
      </w:r>
      <w:r>
        <w:rPr>
          <w:spacing w:val="-5"/>
          <w:w w:val="90"/>
          <w:sz w:val="12"/>
        </w:rPr>
        <w:t> </w:t>
      </w:r>
      <w:r>
        <w:rPr>
          <w:w w:val="90"/>
          <w:sz w:val="12"/>
        </w:rPr>
        <w:t>DELLA</w:t>
      </w:r>
      <w:r>
        <w:rPr>
          <w:spacing w:val="-4"/>
          <w:w w:val="90"/>
          <w:sz w:val="12"/>
        </w:rPr>
        <w:t> </w:t>
      </w:r>
      <w:r>
        <w:rPr>
          <w:w w:val="90"/>
          <w:sz w:val="12"/>
        </w:rPr>
        <w:t>LEGGE</w:t>
      </w:r>
      <w:r>
        <w:rPr>
          <w:spacing w:val="-5"/>
          <w:w w:val="90"/>
          <w:sz w:val="12"/>
        </w:rPr>
        <w:t> </w:t>
      </w:r>
      <w:r>
        <w:rPr>
          <w:w w:val="90"/>
          <w:sz w:val="12"/>
        </w:rPr>
        <w:t>22</w:t>
      </w:r>
      <w:r>
        <w:rPr>
          <w:spacing w:val="-4"/>
          <w:w w:val="90"/>
          <w:sz w:val="12"/>
        </w:rPr>
        <w:t> </w:t>
      </w:r>
      <w:r>
        <w:rPr>
          <w:w w:val="90"/>
          <w:sz w:val="12"/>
        </w:rPr>
        <w:t>APRILE</w:t>
      </w:r>
      <w:r>
        <w:rPr>
          <w:spacing w:val="-5"/>
          <w:w w:val="90"/>
          <w:sz w:val="12"/>
        </w:rPr>
        <w:t> </w:t>
      </w:r>
      <w:r>
        <w:rPr>
          <w:w w:val="90"/>
          <w:sz w:val="12"/>
        </w:rPr>
        <w:t>1941</w:t>
      </w:r>
      <w:r>
        <w:rPr>
          <w:spacing w:val="-4"/>
          <w:w w:val="90"/>
          <w:sz w:val="12"/>
        </w:rPr>
        <w:t> </w:t>
      </w:r>
      <w:r>
        <w:rPr>
          <w:w w:val="90"/>
          <w:sz w:val="12"/>
        </w:rPr>
        <w:t>N°</w:t>
      </w:r>
      <w:r>
        <w:rPr>
          <w:spacing w:val="-5"/>
          <w:w w:val="90"/>
          <w:sz w:val="12"/>
        </w:rPr>
        <w:t> </w:t>
      </w:r>
      <w:r>
        <w:rPr>
          <w:w w:val="90"/>
          <w:sz w:val="12"/>
        </w:rPr>
        <w:t>633</w:t>
      </w:r>
      <w:r>
        <w:rPr>
          <w:spacing w:val="-4"/>
          <w:w w:val="90"/>
          <w:sz w:val="12"/>
        </w:rPr>
        <w:t> </w:t>
      </w:r>
      <w:r>
        <w:rPr>
          <w:w w:val="90"/>
          <w:sz w:val="12"/>
        </w:rPr>
        <w:t>TUTTI</w:t>
      </w:r>
      <w:r>
        <w:rPr>
          <w:spacing w:val="-5"/>
          <w:w w:val="90"/>
          <w:sz w:val="12"/>
        </w:rPr>
        <w:t> </w:t>
      </w:r>
      <w:r>
        <w:rPr>
          <w:w w:val="90"/>
          <w:sz w:val="12"/>
        </w:rPr>
        <w:t>I</w:t>
      </w:r>
      <w:r>
        <w:rPr>
          <w:spacing w:val="-4"/>
          <w:w w:val="90"/>
          <w:sz w:val="12"/>
        </w:rPr>
        <w:t> </w:t>
      </w:r>
      <w:r>
        <w:rPr>
          <w:w w:val="90"/>
          <w:sz w:val="12"/>
        </w:rPr>
        <w:t>DIRITTI</w:t>
      </w:r>
      <w:r>
        <w:rPr>
          <w:spacing w:val="-5"/>
          <w:w w:val="90"/>
          <w:sz w:val="12"/>
        </w:rPr>
        <w:t> </w:t>
      </w:r>
      <w:r>
        <w:rPr>
          <w:w w:val="90"/>
          <w:sz w:val="12"/>
        </w:rPr>
        <w:t>RISERVATI.</w:t>
      </w:r>
      <w:r>
        <w:rPr>
          <w:spacing w:val="18"/>
          <w:sz w:val="12"/>
        </w:rPr>
        <w:t> </w:t>
      </w:r>
      <w:r>
        <w:rPr>
          <w:w w:val="90"/>
          <w:sz w:val="12"/>
        </w:rPr>
        <w:t>QUALSIASI</w:t>
      </w:r>
      <w:r>
        <w:rPr>
          <w:spacing w:val="-5"/>
          <w:w w:val="90"/>
          <w:sz w:val="12"/>
        </w:rPr>
        <w:t> </w:t>
      </w:r>
      <w:r>
        <w:rPr>
          <w:w w:val="90"/>
          <w:sz w:val="12"/>
        </w:rPr>
        <w:t>RIPRODUZIONE</w:t>
      </w:r>
      <w:r>
        <w:rPr>
          <w:spacing w:val="-4"/>
          <w:w w:val="90"/>
          <w:sz w:val="12"/>
        </w:rPr>
        <w:t> </w:t>
      </w:r>
      <w:r>
        <w:rPr>
          <w:w w:val="90"/>
          <w:sz w:val="12"/>
        </w:rPr>
        <w:t>ED</w:t>
      </w:r>
      <w:r>
        <w:rPr>
          <w:spacing w:val="-5"/>
          <w:w w:val="90"/>
          <w:sz w:val="12"/>
        </w:rPr>
        <w:t> </w:t>
      </w:r>
      <w:r>
        <w:rPr>
          <w:w w:val="90"/>
          <w:sz w:val="12"/>
        </w:rPr>
        <w:t>UTILIZZAZIONE</w:t>
      </w:r>
      <w:r>
        <w:rPr>
          <w:spacing w:val="-4"/>
          <w:w w:val="90"/>
          <w:sz w:val="12"/>
        </w:rPr>
        <w:t> </w:t>
      </w:r>
      <w:r>
        <w:rPr>
          <w:w w:val="90"/>
          <w:sz w:val="12"/>
        </w:rPr>
        <w:t>NON</w:t>
      </w:r>
      <w:r>
        <w:rPr>
          <w:spacing w:val="-5"/>
          <w:w w:val="90"/>
          <w:sz w:val="12"/>
        </w:rPr>
        <w:t> </w:t>
      </w:r>
      <w:r>
        <w:rPr>
          <w:w w:val="90"/>
          <w:sz w:val="12"/>
        </w:rPr>
        <w:t>AUTORIZZATE</w:t>
      </w:r>
      <w:r>
        <w:rPr>
          <w:spacing w:val="-4"/>
          <w:w w:val="90"/>
          <w:sz w:val="12"/>
        </w:rPr>
        <w:t> </w:t>
      </w:r>
      <w:r>
        <w:rPr>
          <w:w w:val="90"/>
          <w:sz w:val="12"/>
        </w:rPr>
        <w:t>SARANNO</w:t>
      </w:r>
      <w:r>
        <w:rPr>
          <w:spacing w:val="-5"/>
          <w:w w:val="90"/>
          <w:sz w:val="12"/>
        </w:rPr>
        <w:t> </w:t>
      </w:r>
      <w:r>
        <w:rPr>
          <w:w w:val="90"/>
          <w:sz w:val="12"/>
        </w:rPr>
        <w:t>PERSEGUITE</w:t>
      </w:r>
      <w:r>
        <w:rPr>
          <w:spacing w:val="-4"/>
          <w:w w:val="90"/>
          <w:sz w:val="12"/>
        </w:rPr>
        <w:t> </w:t>
      </w:r>
      <w:r>
        <w:rPr>
          <w:w w:val="90"/>
          <w:sz w:val="12"/>
        </w:rPr>
        <w:t>A</w:t>
      </w:r>
      <w:r>
        <w:rPr>
          <w:spacing w:val="-5"/>
          <w:w w:val="90"/>
          <w:sz w:val="12"/>
        </w:rPr>
        <w:t> </w:t>
      </w:r>
      <w:r>
        <w:rPr>
          <w:w w:val="90"/>
          <w:sz w:val="12"/>
        </w:rPr>
        <w:t>RIGORE</w:t>
      </w:r>
      <w:r>
        <w:rPr>
          <w:spacing w:val="-4"/>
          <w:w w:val="90"/>
          <w:sz w:val="12"/>
        </w:rPr>
        <w:t> </w:t>
      </w:r>
      <w:r>
        <w:rPr>
          <w:w w:val="90"/>
          <w:sz w:val="12"/>
        </w:rPr>
        <w:t>DI</w:t>
      </w:r>
      <w:r>
        <w:rPr>
          <w:spacing w:val="-5"/>
          <w:w w:val="90"/>
          <w:sz w:val="12"/>
        </w:rPr>
        <w:t> </w:t>
      </w:r>
      <w:r>
        <w:rPr>
          <w:spacing w:val="-2"/>
          <w:w w:val="90"/>
          <w:sz w:val="12"/>
        </w:rPr>
        <w:t>LEGGE</w:t>
      </w:r>
    </w:p>
    <w:p>
      <w:pPr>
        <w:spacing w:after="0"/>
        <w:jc w:val="left"/>
        <w:rPr>
          <w:sz w:val="12"/>
        </w:rPr>
        <w:sectPr>
          <w:type w:val="continuous"/>
          <w:pgSz w:w="11900" w:h="16840"/>
          <w:pgMar w:top="1740" w:bottom="0" w:left="425" w:right="425"/>
        </w:sectPr>
      </w:pPr>
    </w:p>
    <w:p>
      <w:pPr>
        <w:pStyle w:val="Heading2"/>
        <w:spacing w:before="200"/>
        <w:ind w:right="560" w:firstLine="0"/>
        <w:jc w:val="center"/>
      </w:pPr>
      <w:r>
        <w:rPr>
          <w:spacing w:val="-2"/>
        </w:rPr>
        <w:t>INDICE</w:t>
      </w:r>
    </w:p>
    <w:p>
      <w:pPr>
        <w:pStyle w:val="Heading4"/>
        <w:numPr>
          <w:ilvl w:val="0"/>
          <w:numId w:val="1"/>
        </w:numPr>
        <w:tabs>
          <w:tab w:pos="585" w:val="left" w:leader="none"/>
          <w:tab w:pos="8637" w:val="right" w:leader="dot"/>
        </w:tabs>
        <w:spacing w:line="240" w:lineRule="auto" w:before="712" w:after="0"/>
        <w:ind w:left="585" w:right="0" w:hanging="442"/>
        <w:jc w:val="left"/>
      </w:pPr>
      <w:hyperlink w:history="true" w:anchor="_bookmark0">
        <w:r>
          <w:rPr>
            <w:spacing w:val="-2"/>
          </w:rPr>
          <w:t>PREMESSA</w:t>
        </w:r>
        <w:r>
          <w:rPr/>
          <w:tab/>
        </w:r>
        <w:r>
          <w:rPr>
            <w:spacing w:val="-10"/>
          </w:rPr>
          <w:t>3</w:t>
        </w:r>
      </w:hyperlink>
    </w:p>
    <w:p>
      <w:pPr>
        <w:pStyle w:val="ListParagraph"/>
        <w:numPr>
          <w:ilvl w:val="0"/>
          <w:numId w:val="1"/>
        </w:numPr>
        <w:tabs>
          <w:tab w:pos="585" w:val="left" w:leader="none"/>
          <w:tab w:pos="8637" w:val="right" w:leader="dot"/>
        </w:tabs>
        <w:spacing w:line="240" w:lineRule="auto" w:before="360" w:after="0"/>
        <w:ind w:left="585" w:right="0" w:hanging="442"/>
        <w:jc w:val="left"/>
        <w:rPr>
          <w:rFonts w:ascii="Arial"/>
          <w:b/>
          <w:sz w:val="24"/>
        </w:rPr>
      </w:pPr>
      <w:hyperlink w:history="true" w:anchor="_bookmark1">
        <w:r>
          <w:rPr>
            <w:rFonts w:ascii="Arial"/>
            <w:b/>
            <w:sz w:val="24"/>
          </w:rPr>
          <w:t>INTERVENTI</w:t>
        </w:r>
        <w:r>
          <w:rPr>
            <w:rFonts w:ascii="Arial"/>
            <w:b/>
            <w:spacing w:val="-3"/>
            <w:sz w:val="24"/>
          </w:rPr>
          <w:t> </w:t>
        </w:r>
        <w:r>
          <w:rPr>
            <w:rFonts w:ascii="Arial"/>
            <w:b/>
            <w:sz w:val="24"/>
          </w:rPr>
          <w:t>DI </w:t>
        </w:r>
        <w:r>
          <w:rPr>
            <w:rFonts w:ascii="Arial"/>
            <w:b/>
            <w:spacing w:val="-2"/>
            <w:sz w:val="24"/>
          </w:rPr>
          <w:t>VARIANTE</w:t>
        </w:r>
        <w:r>
          <w:rPr>
            <w:rFonts w:ascii="Arial"/>
            <w:b/>
            <w:sz w:val="24"/>
          </w:rPr>
          <w:tab/>
        </w:r>
        <w:r>
          <w:rPr>
            <w:rFonts w:ascii="Arial"/>
            <w:b/>
            <w:spacing w:val="-10"/>
            <w:sz w:val="24"/>
          </w:rPr>
          <w:t>4</w:t>
        </w:r>
      </w:hyperlink>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spacing w:before="137"/>
        <w:rPr>
          <w:rFonts w:ascii="Arial"/>
          <w:b/>
        </w:rPr>
      </w:pPr>
      <w:r>
        <w:rPr>
          <w:rFonts w:ascii="Arial"/>
          <w:b/>
        </w:rPr>
        <w:drawing>
          <wp:anchor distT="0" distB="0" distL="0" distR="0" allowOverlap="1" layoutInCell="1" locked="0" behindDoc="1" simplePos="0" relativeHeight="487588352">
            <wp:simplePos x="0" y="0"/>
            <wp:positionH relativeFrom="page">
              <wp:posOffset>5542242</wp:posOffset>
            </wp:positionH>
            <wp:positionV relativeFrom="paragraph">
              <wp:posOffset>248272</wp:posOffset>
            </wp:positionV>
            <wp:extent cx="570841" cy="384047"/>
            <wp:effectExtent l="0" t="0" r="0" b="0"/>
            <wp:wrapTopAndBottom/>
            <wp:docPr id="71" name="Image 71"/>
            <wp:cNvGraphicFramePr>
              <a:graphicFrameLocks/>
            </wp:cNvGraphicFramePr>
            <a:graphic>
              <a:graphicData uri="http://schemas.openxmlformats.org/drawingml/2006/picture">
                <pic:pic>
                  <pic:nvPicPr>
                    <pic:cNvPr id="71" name="Image 71"/>
                    <pic:cNvPicPr/>
                  </pic:nvPicPr>
                  <pic:blipFill>
                    <a:blip r:embed="rId34" cstate="print"/>
                    <a:stretch>
                      <a:fillRect/>
                    </a:stretch>
                  </pic:blipFill>
                  <pic:spPr>
                    <a:xfrm>
                      <a:off x="0" y="0"/>
                      <a:ext cx="570841" cy="384047"/>
                    </a:xfrm>
                    <a:prstGeom prst="rect">
                      <a:avLst/>
                    </a:prstGeom>
                  </pic:spPr>
                </pic:pic>
              </a:graphicData>
            </a:graphic>
          </wp:anchor>
        </w:drawing>
      </w:r>
    </w:p>
    <w:p>
      <w:pPr>
        <w:pStyle w:val="BodyText"/>
        <w:spacing w:after="0"/>
        <w:rPr>
          <w:rFonts w:ascii="Arial"/>
          <w:b/>
        </w:rPr>
        <w:sectPr>
          <w:headerReference w:type="even" r:id="rId30"/>
          <w:headerReference w:type="default" r:id="rId31"/>
          <w:footerReference w:type="even" r:id="rId32"/>
          <w:footerReference w:type="default" r:id="rId33"/>
          <w:pgSz w:w="11910" w:h="16850"/>
          <w:pgMar w:header="467" w:footer="772" w:top="1900" w:bottom="960" w:left="1275" w:right="1275"/>
          <w:pgNumType w:start="2"/>
        </w:sectPr>
      </w:pPr>
    </w:p>
    <w:p>
      <w:pPr>
        <w:pStyle w:val="Heading2"/>
        <w:numPr>
          <w:ilvl w:val="0"/>
          <w:numId w:val="2"/>
        </w:numPr>
        <w:tabs>
          <w:tab w:pos="1430" w:val="left" w:leader="none"/>
        </w:tabs>
        <w:spacing w:line="240" w:lineRule="auto" w:before="80" w:after="0"/>
        <w:ind w:left="1430" w:right="0" w:hanging="720"/>
        <w:jc w:val="left"/>
      </w:pPr>
      <w:r>
        <w:rPr/>
        <mc:AlternateContent>
          <mc:Choice Requires="wps">
            <w:drawing>
              <wp:anchor distT="0" distB="0" distL="0" distR="0" allowOverlap="1" layoutInCell="1" locked="0" behindDoc="1" simplePos="0" relativeHeight="487588864">
                <wp:simplePos x="0" y="0"/>
                <wp:positionH relativeFrom="page">
                  <wp:posOffset>1242364</wp:posOffset>
                </wp:positionH>
                <wp:positionV relativeFrom="paragraph">
                  <wp:posOffset>268224</wp:posOffset>
                </wp:positionV>
                <wp:extent cx="5437505" cy="27940"/>
                <wp:effectExtent l="0" t="0" r="0" b="0"/>
                <wp:wrapTopAndBottom/>
                <wp:docPr id="72" name="Graphic 72"/>
                <wp:cNvGraphicFramePr>
                  <a:graphicFrameLocks/>
                </wp:cNvGraphicFramePr>
                <a:graphic>
                  <a:graphicData uri="http://schemas.microsoft.com/office/word/2010/wordprocessingShape">
                    <wps:wsp>
                      <wps:cNvPr id="72" name="Graphic 72"/>
                      <wps:cNvSpPr/>
                      <wps:spPr>
                        <a:xfrm>
                          <a:off x="0" y="0"/>
                          <a:ext cx="5437505" cy="27940"/>
                        </a:xfrm>
                        <a:custGeom>
                          <a:avLst/>
                          <a:gdLst/>
                          <a:ahLst/>
                          <a:cxnLst/>
                          <a:rect l="l" t="t" r="r" b="b"/>
                          <a:pathLst>
                            <a:path w="5437505" h="27940">
                              <a:moveTo>
                                <a:pt x="5436996" y="0"/>
                              </a:moveTo>
                              <a:lnTo>
                                <a:pt x="0" y="0"/>
                              </a:lnTo>
                              <a:lnTo>
                                <a:pt x="0" y="27431"/>
                              </a:lnTo>
                              <a:lnTo>
                                <a:pt x="5436996" y="27431"/>
                              </a:lnTo>
                              <a:lnTo>
                                <a:pt x="5436996" y="0"/>
                              </a:lnTo>
                              <a:close/>
                            </a:path>
                          </a:pathLst>
                        </a:custGeom>
                        <a:solidFill>
                          <a:srgbClr val="C0C0C0"/>
                        </a:solidFill>
                      </wps:spPr>
                      <wps:bodyPr wrap="square" lIns="0" tIns="0" rIns="0" bIns="0" rtlCol="0">
                        <a:prstTxWarp prst="textNoShape">
                          <a:avLst/>
                        </a:prstTxWarp>
                        <a:noAutofit/>
                      </wps:bodyPr>
                    </wps:wsp>
                  </a:graphicData>
                </a:graphic>
              </wp:anchor>
            </w:drawing>
          </mc:Choice>
          <mc:Fallback>
            <w:pict>
              <v:rect style="position:absolute;margin-left:97.823997pt;margin-top:21.120001pt;width:428.11pt;height:2.16pt;mso-position-horizontal-relative:page;mso-position-vertical-relative:paragraph;z-index:-15727616;mso-wrap-distance-left:0;mso-wrap-distance-right:0" id="docshape67" filled="true" fillcolor="#c0c0c0" stroked="false">
                <v:fill type="solid"/>
                <w10:wrap type="topAndBottom"/>
              </v:rect>
            </w:pict>
          </mc:Fallback>
        </mc:AlternateContent>
      </w:r>
      <w:bookmarkStart w:name="_bookmark0" w:id="2"/>
      <w:bookmarkEnd w:id="2"/>
      <w:r>
        <w:rPr>
          <w:b w:val="0"/>
        </w:rPr>
      </w:r>
      <w:r>
        <w:rPr>
          <w:spacing w:val="-2"/>
        </w:rPr>
        <w:t>PREMESSA</w:t>
      </w:r>
    </w:p>
    <w:p>
      <w:pPr>
        <w:pStyle w:val="BodyText"/>
        <w:rPr>
          <w:rFonts w:ascii="Arial"/>
          <w:b/>
        </w:rPr>
      </w:pPr>
    </w:p>
    <w:p>
      <w:pPr>
        <w:pStyle w:val="BodyText"/>
        <w:spacing w:before="142"/>
        <w:rPr>
          <w:rFonts w:ascii="Arial"/>
          <w:b/>
        </w:rPr>
      </w:pPr>
    </w:p>
    <w:p>
      <w:pPr>
        <w:pStyle w:val="BodyText"/>
        <w:ind w:left="710" w:right="137"/>
        <w:jc w:val="both"/>
      </w:pPr>
      <w:r>
        <w:rPr/>
        <w:t>La presente relazione è parte integrante della Perizia di variante n.2 relativa al progetto della nuova linea tranviaria a guida vincolata per la città di Padova denominata SIR2 – Lotto Est, per lo</w:t>
      </w:r>
      <w:r>
        <w:rPr>
          <w:spacing w:val="-1"/>
        </w:rPr>
        <w:t> </w:t>
      </w:r>
      <w:r>
        <w:rPr/>
        <w:t>stralcio di Ponte di Brenta che va</w:t>
      </w:r>
      <w:r>
        <w:rPr>
          <w:spacing w:val="-1"/>
        </w:rPr>
        <w:t> </w:t>
      </w:r>
      <w:r>
        <w:rPr/>
        <w:t>dalla fermata di via</w:t>
      </w:r>
      <w:r>
        <w:rPr>
          <w:spacing w:val="-1"/>
        </w:rPr>
        <w:t> </w:t>
      </w:r>
      <w:r>
        <w:rPr/>
        <w:t>Ippodromo fino al capolinea Est</w:t>
      </w:r>
      <w:r>
        <w:rPr>
          <w:spacing w:val="-1"/>
        </w:rPr>
        <w:t> </w:t>
      </w:r>
      <w:r>
        <w:rPr/>
        <w:t>di Busa di Vigonza la cui realizzazione è stata affidata dalla stazione appaltante all’impresa Consorzio Stabile Europeo (CSE).</w:t>
      </w:r>
    </w:p>
    <w:p>
      <w:pPr>
        <w:pStyle w:val="BodyText"/>
        <w:spacing w:before="119"/>
        <w:ind w:left="710" w:right="149"/>
        <w:jc w:val="both"/>
      </w:pPr>
      <w:r>
        <w:rPr/>
        <w:t>Le opere facenti parte della presente variante si sviluppano nei limiti stabiliti per il presente affidamento,</w:t>
      </w:r>
      <w:r>
        <w:rPr>
          <w:spacing w:val="-11"/>
        </w:rPr>
        <w:t> </w:t>
      </w:r>
      <w:r>
        <w:rPr/>
        <w:t>che</w:t>
      </w:r>
      <w:r>
        <w:rPr>
          <w:spacing w:val="-10"/>
        </w:rPr>
        <w:t> </w:t>
      </w:r>
      <w:r>
        <w:rPr/>
        <w:t>in</w:t>
      </w:r>
      <w:r>
        <w:rPr>
          <w:spacing w:val="-9"/>
        </w:rPr>
        <w:t> </w:t>
      </w:r>
      <w:r>
        <w:rPr/>
        <w:t>particolare</w:t>
      </w:r>
      <w:r>
        <w:rPr>
          <w:spacing w:val="-11"/>
        </w:rPr>
        <w:t> </w:t>
      </w:r>
      <w:r>
        <w:rPr/>
        <w:t>riguardano</w:t>
      </w:r>
      <w:r>
        <w:rPr>
          <w:spacing w:val="-9"/>
        </w:rPr>
        <w:t> </w:t>
      </w:r>
      <w:r>
        <w:rPr/>
        <w:t>la</w:t>
      </w:r>
      <w:r>
        <w:rPr>
          <w:spacing w:val="-9"/>
        </w:rPr>
        <w:t> </w:t>
      </w:r>
      <w:r>
        <w:rPr/>
        <w:t>sola</w:t>
      </w:r>
      <w:r>
        <w:rPr>
          <w:spacing w:val="-11"/>
        </w:rPr>
        <w:t> </w:t>
      </w:r>
      <w:r>
        <w:rPr/>
        <w:t>realizzazione</w:t>
      </w:r>
      <w:r>
        <w:rPr>
          <w:spacing w:val="-9"/>
        </w:rPr>
        <w:t> </w:t>
      </w:r>
      <w:r>
        <w:rPr/>
        <w:t>delle</w:t>
      </w:r>
      <w:r>
        <w:rPr>
          <w:spacing w:val="-11"/>
        </w:rPr>
        <w:t> </w:t>
      </w:r>
      <w:r>
        <w:rPr/>
        <w:t>opere</w:t>
      </w:r>
      <w:r>
        <w:rPr>
          <w:spacing w:val="-11"/>
        </w:rPr>
        <w:t> </w:t>
      </w:r>
      <w:r>
        <w:rPr/>
        <w:t>civili</w:t>
      </w:r>
      <w:r>
        <w:rPr>
          <w:spacing w:val="-12"/>
        </w:rPr>
        <w:t> </w:t>
      </w:r>
      <w:r>
        <w:rPr/>
        <w:t>e</w:t>
      </w:r>
      <w:r>
        <w:rPr>
          <w:spacing w:val="-9"/>
        </w:rPr>
        <w:t> </w:t>
      </w:r>
      <w:r>
        <w:rPr/>
        <w:t>stradali</w:t>
      </w:r>
      <w:r>
        <w:rPr>
          <w:spacing w:val="-12"/>
        </w:rPr>
        <w:t> </w:t>
      </w:r>
      <w:r>
        <w:rPr/>
        <w:t>relative alla linea tramviaria del SIR 2 per il tratto considerato.</w:t>
      </w:r>
    </w:p>
    <w:p>
      <w:pPr>
        <w:pStyle w:val="BodyText"/>
        <w:spacing w:before="122"/>
        <w:ind w:left="710" w:right="141"/>
        <w:jc w:val="both"/>
      </w:pPr>
      <w:r>
        <w:rPr/>
        <w:t>Nel dettaglio l’oggetto della variante riguarda la previsione di modifiche sostanziali al progetto esecutivo approvato, attinenti ai seguenti punti d’ordine:</w:t>
      </w:r>
    </w:p>
    <w:p>
      <w:pPr>
        <w:pStyle w:val="BodyText"/>
        <w:spacing w:before="119"/>
      </w:pPr>
    </w:p>
    <w:p>
      <w:pPr>
        <w:pStyle w:val="ListParagraph"/>
        <w:numPr>
          <w:ilvl w:val="1"/>
          <w:numId w:val="2"/>
        </w:numPr>
        <w:tabs>
          <w:tab w:pos="1428" w:val="left" w:leader="none"/>
        </w:tabs>
        <w:spacing w:line="240" w:lineRule="auto" w:before="0" w:after="0"/>
        <w:ind w:left="1428" w:right="0" w:hanging="358"/>
        <w:jc w:val="left"/>
        <w:rPr>
          <w:sz w:val="20"/>
        </w:rPr>
      </w:pPr>
      <w:r>
        <w:rPr>
          <w:sz w:val="20"/>
        </w:rPr>
        <w:t>Adeguamento</w:t>
      </w:r>
      <w:r>
        <w:rPr>
          <w:spacing w:val="-8"/>
          <w:sz w:val="20"/>
        </w:rPr>
        <w:t> </w:t>
      </w:r>
      <w:r>
        <w:rPr>
          <w:sz w:val="20"/>
        </w:rPr>
        <w:t>Ponte</w:t>
      </w:r>
      <w:r>
        <w:rPr>
          <w:spacing w:val="-10"/>
          <w:sz w:val="20"/>
        </w:rPr>
        <w:t> </w:t>
      </w:r>
      <w:r>
        <w:rPr>
          <w:sz w:val="20"/>
        </w:rPr>
        <w:t>sul</w:t>
      </w:r>
      <w:r>
        <w:rPr>
          <w:spacing w:val="-10"/>
          <w:sz w:val="20"/>
        </w:rPr>
        <w:t> </w:t>
      </w:r>
      <w:r>
        <w:rPr>
          <w:spacing w:val="-2"/>
          <w:sz w:val="20"/>
        </w:rPr>
        <w:t>Brenta;</w:t>
      </w:r>
    </w:p>
    <w:p>
      <w:pPr>
        <w:pStyle w:val="ListParagraph"/>
        <w:numPr>
          <w:ilvl w:val="1"/>
          <w:numId w:val="2"/>
        </w:numPr>
        <w:tabs>
          <w:tab w:pos="1428" w:val="left" w:leader="none"/>
        </w:tabs>
        <w:spacing w:line="240" w:lineRule="auto" w:before="1" w:after="0"/>
        <w:ind w:left="1428" w:right="0" w:hanging="358"/>
        <w:jc w:val="left"/>
        <w:rPr>
          <w:sz w:val="20"/>
        </w:rPr>
      </w:pPr>
      <w:r>
        <w:rPr>
          <w:sz w:val="20"/>
        </w:rPr>
        <w:t>Adeguamento</w:t>
      </w:r>
      <w:r>
        <w:rPr>
          <w:spacing w:val="-9"/>
          <w:sz w:val="20"/>
        </w:rPr>
        <w:t> </w:t>
      </w:r>
      <w:r>
        <w:rPr>
          <w:sz w:val="20"/>
        </w:rPr>
        <w:t>sottoservizi</w:t>
      </w:r>
      <w:r>
        <w:rPr>
          <w:spacing w:val="-6"/>
          <w:sz w:val="20"/>
        </w:rPr>
        <w:t> </w:t>
      </w:r>
      <w:r>
        <w:rPr>
          <w:sz w:val="20"/>
        </w:rPr>
        <w:t>acquedotto</w:t>
      </w:r>
      <w:r>
        <w:rPr>
          <w:spacing w:val="-6"/>
          <w:sz w:val="20"/>
        </w:rPr>
        <w:t> </w:t>
      </w:r>
      <w:r>
        <w:rPr>
          <w:sz w:val="20"/>
        </w:rPr>
        <w:t>e</w:t>
      </w:r>
      <w:r>
        <w:rPr>
          <w:spacing w:val="-8"/>
          <w:sz w:val="20"/>
        </w:rPr>
        <w:t> </w:t>
      </w:r>
      <w:r>
        <w:rPr>
          <w:sz w:val="20"/>
        </w:rPr>
        <w:t>gas</w:t>
      </w:r>
      <w:r>
        <w:rPr>
          <w:spacing w:val="-7"/>
          <w:sz w:val="20"/>
        </w:rPr>
        <w:t> </w:t>
      </w:r>
      <w:r>
        <w:rPr>
          <w:sz w:val="20"/>
        </w:rPr>
        <w:t>su</w:t>
      </w:r>
      <w:r>
        <w:rPr>
          <w:spacing w:val="-7"/>
          <w:sz w:val="20"/>
        </w:rPr>
        <w:t> </w:t>
      </w:r>
      <w:r>
        <w:rPr>
          <w:sz w:val="20"/>
        </w:rPr>
        <w:t>incrocio</w:t>
      </w:r>
      <w:r>
        <w:rPr>
          <w:spacing w:val="-7"/>
          <w:sz w:val="20"/>
        </w:rPr>
        <w:t> </w:t>
      </w:r>
      <w:r>
        <w:rPr>
          <w:sz w:val="20"/>
        </w:rPr>
        <w:t>di</w:t>
      </w:r>
      <w:r>
        <w:rPr>
          <w:spacing w:val="-7"/>
          <w:sz w:val="20"/>
        </w:rPr>
        <w:t> </w:t>
      </w:r>
      <w:r>
        <w:rPr>
          <w:sz w:val="20"/>
        </w:rPr>
        <w:t>via</w:t>
      </w:r>
      <w:r>
        <w:rPr>
          <w:spacing w:val="-5"/>
          <w:sz w:val="20"/>
        </w:rPr>
        <w:t> </w:t>
      </w:r>
      <w:r>
        <w:rPr>
          <w:sz w:val="20"/>
        </w:rPr>
        <w:t>Martiri</w:t>
      </w:r>
      <w:r>
        <w:rPr>
          <w:spacing w:val="-9"/>
          <w:sz w:val="20"/>
        </w:rPr>
        <w:t> </w:t>
      </w:r>
      <w:r>
        <w:rPr>
          <w:sz w:val="20"/>
        </w:rPr>
        <w:t>della</w:t>
      </w:r>
      <w:r>
        <w:rPr>
          <w:spacing w:val="-7"/>
          <w:sz w:val="20"/>
        </w:rPr>
        <w:t> </w:t>
      </w:r>
      <w:r>
        <w:rPr>
          <w:spacing w:val="-2"/>
          <w:sz w:val="20"/>
        </w:rPr>
        <w:t>Libertà;</w:t>
      </w:r>
    </w:p>
    <w:p>
      <w:pPr>
        <w:pStyle w:val="ListParagraph"/>
        <w:numPr>
          <w:ilvl w:val="1"/>
          <w:numId w:val="2"/>
        </w:numPr>
        <w:tabs>
          <w:tab w:pos="1428" w:val="left" w:leader="none"/>
        </w:tabs>
        <w:spacing w:line="240" w:lineRule="auto" w:before="0" w:after="0"/>
        <w:ind w:left="1428" w:right="0" w:hanging="358"/>
        <w:jc w:val="left"/>
        <w:rPr>
          <w:sz w:val="20"/>
        </w:rPr>
      </w:pPr>
      <w:r>
        <w:rPr>
          <w:sz w:val="20"/>
        </w:rPr>
        <w:t>Risoluzione</w:t>
      </w:r>
      <w:r>
        <w:rPr>
          <w:spacing w:val="-10"/>
          <w:sz w:val="20"/>
        </w:rPr>
        <w:t> </w:t>
      </w:r>
      <w:r>
        <w:rPr>
          <w:sz w:val="20"/>
        </w:rPr>
        <w:t>interferenze</w:t>
      </w:r>
      <w:r>
        <w:rPr>
          <w:spacing w:val="-7"/>
          <w:sz w:val="20"/>
        </w:rPr>
        <w:t> </w:t>
      </w:r>
      <w:r>
        <w:rPr>
          <w:sz w:val="20"/>
        </w:rPr>
        <w:t>ponte</w:t>
      </w:r>
      <w:r>
        <w:rPr>
          <w:spacing w:val="-11"/>
          <w:sz w:val="20"/>
        </w:rPr>
        <w:t> </w:t>
      </w:r>
      <w:r>
        <w:rPr>
          <w:sz w:val="20"/>
        </w:rPr>
        <w:t>di</w:t>
      </w:r>
      <w:r>
        <w:rPr>
          <w:spacing w:val="-8"/>
          <w:sz w:val="20"/>
        </w:rPr>
        <w:t> </w:t>
      </w:r>
      <w:r>
        <w:rPr>
          <w:spacing w:val="-2"/>
          <w:sz w:val="20"/>
        </w:rPr>
        <w:t>Brenta;</w:t>
      </w:r>
    </w:p>
    <w:p>
      <w:pPr>
        <w:pStyle w:val="ListParagraph"/>
        <w:numPr>
          <w:ilvl w:val="1"/>
          <w:numId w:val="2"/>
        </w:numPr>
        <w:tabs>
          <w:tab w:pos="1428" w:val="left" w:leader="none"/>
        </w:tabs>
        <w:spacing w:line="240" w:lineRule="auto" w:before="0" w:after="0"/>
        <w:ind w:left="1428" w:right="0" w:hanging="358"/>
        <w:jc w:val="left"/>
        <w:rPr>
          <w:sz w:val="20"/>
        </w:rPr>
      </w:pPr>
      <w:r>
        <w:rPr>
          <w:sz w:val="20"/>
        </w:rPr>
        <w:t>Risoluzione</w:t>
      </w:r>
      <w:r>
        <w:rPr>
          <w:spacing w:val="-9"/>
          <w:sz w:val="20"/>
        </w:rPr>
        <w:t> </w:t>
      </w:r>
      <w:r>
        <w:rPr>
          <w:sz w:val="20"/>
        </w:rPr>
        <w:t>interferenze</w:t>
      </w:r>
      <w:r>
        <w:rPr>
          <w:spacing w:val="-7"/>
          <w:sz w:val="20"/>
        </w:rPr>
        <w:t> </w:t>
      </w:r>
      <w:r>
        <w:rPr>
          <w:sz w:val="20"/>
        </w:rPr>
        <w:t>Centro</w:t>
      </w:r>
      <w:r>
        <w:rPr>
          <w:spacing w:val="-8"/>
          <w:sz w:val="20"/>
        </w:rPr>
        <w:t> </w:t>
      </w:r>
      <w:r>
        <w:rPr>
          <w:sz w:val="20"/>
        </w:rPr>
        <w:t>e</w:t>
      </w:r>
      <w:r>
        <w:rPr>
          <w:spacing w:val="-7"/>
          <w:sz w:val="20"/>
        </w:rPr>
        <w:t> </w:t>
      </w:r>
      <w:r>
        <w:rPr>
          <w:sz w:val="20"/>
        </w:rPr>
        <w:t>nuovi</w:t>
      </w:r>
      <w:r>
        <w:rPr>
          <w:spacing w:val="-9"/>
          <w:sz w:val="20"/>
        </w:rPr>
        <w:t> </w:t>
      </w:r>
      <w:r>
        <w:rPr>
          <w:spacing w:val="-2"/>
          <w:sz w:val="20"/>
        </w:rPr>
        <w:t>attraversamenti;</w:t>
      </w:r>
    </w:p>
    <w:p>
      <w:pPr>
        <w:pStyle w:val="ListParagraph"/>
        <w:numPr>
          <w:ilvl w:val="1"/>
          <w:numId w:val="2"/>
        </w:numPr>
        <w:tabs>
          <w:tab w:pos="1428" w:val="left" w:leader="none"/>
        </w:tabs>
        <w:spacing w:line="229" w:lineRule="exact" w:before="1" w:after="0"/>
        <w:ind w:left="1428" w:right="0" w:hanging="358"/>
        <w:jc w:val="left"/>
        <w:rPr>
          <w:sz w:val="20"/>
        </w:rPr>
      </w:pPr>
      <w:r>
        <w:rPr>
          <w:sz w:val="20"/>
        </w:rPr>
        <w:t>Oneri</w:t>
      </w:r>
      <w:r>
        <w:rPr>
          <w:spacing w:val="-9"/>
          <w:sz w:val="20"/>
        </w:rPr>
        <w:t> </w:t>
      </w:r>
      <w:r>
        <w:rPr>
          <w:sz w:val="20"/>
        </w:rPr>
        <w:t>per</w:t>
      </w:r>
      <w:r>
        <w:rPr>
          <w:spacing w:val="-5"/>
          <w:sz w:val="20"/>
        </w:rPr>
        <w:t> </w:t>
      </w:r>
      <w:r>
        <w:rPr>
          <w:sz w:val="20"/>
        </w:rPr>
        <w:t>analisi</w:t>
      </w:r>
      <w:r>
        <w:rPr>
          <w:spacing w:val="-6"/>
          <w:sz w:val="20"/>
        </w:rPr>
        <w:t> </w:t>
      </w:r>
      <w:r>
        <w:rPr>
          <w:sz w:val="20"/>
        </w:rPr>
        <w:t>di</w:t>
      </w:r>
      <w:r>
        <w:rPr>
          <w:spacing w:val="-4"/>
          <w:sz w:val="20"/>
        </w:rPr>
        <w:t> </w:t>
      </w:r>
      <w:r>
        <w:rPr>
          <w:spacing w:val="-2"/>
          <w:sz w:val="20"/>
        </w:rPr>
        <w:t>laboratorio;</w:t>
      </w:r>
    </w:p>
    <w:p>
      <w:pPr>
        <w:pStyle w:val="ListParagraph"/>
        <w:numPr>
          <w:ilvl w:val="1"/>
          <w:numId w:val="2"/>
        </w:numPr>
        <w:tabs>
          <w:tab w:pos="1428" w:val="left" w:leader="none"/>
        </w:tabs>
        <w:spacing w:line="229" w:lineRule="exact" w:before="0" w:after="0"/>
        <w:ind w:left="1428" w:right="0" w:hanging="358"/>
        <w:jc w:val="left"/>
        <w:rPr>
          <w:sz w:val="20"/>
        </w:rPr>
      </w:pPr>
      <w:r>
        <w:rPr>
          <w:sz w:val="20"/>
        </w:rPr>
        <w:t>Attività</w:t>
      </w:r>
      <w:r>
        <w:rPr>
          <w:spacing w:val="-7"/>
          <w:sz w:val="20"/>
        </w:rPr>
        <w:t> </w:t>
      </w:r>
      <w:r>
        <w:rPr>
          <w:sz w:val="20"/>
        </w:rPr>
        <w:t>di</w:t>
      </w:r>
      <w:r>
        <w:rPr>
          <w:spacing w:val="-7"/>
          <w:sz w:val="20"/>
        </w:rPr>
        <w:t> </w:t>
      </w:r>
      <w:r>
        <w:rPr>
          <w:sz w:val="20"/>
        </w:rPr>
        <w:t>movieraggio</w:t>
      </w:r>
      <w:r>
        <w:rPr>
          <w:spacing w:val="-6"/>
          <w:sz w:val="20"/>
        </w:rPr>
        <w:t> </w:t>
      </w:r>
      <w:r>
        <w:rPr>
          <w:sz w:val="20"/>
        </w:rPr>
        <w:t>aggiuntive</w:t>
      </w:r>
      <w:r>
        <w:rPr>
          <w:spacing w:val="-6"/>
          <w:sz w:val="20"/>
        </w:rPr>
        <w:t> </w:t>
      </w:r>
      <w:r>
        <w:rPr>
          <w:sz w:val="20"/>
        </w:rPr>
        <w:t>per</w:t>
      </w:r>
      <w:r>
        <w:rPr>
          <w:spacing w:val="-7"/>
          <w:sz w:val="20"/>
        </w:rPr>
        <w:t> </w:t>
      </w:r>
      <w:r>
        <w:rPr>
          <w:sz w:val="20"/>
        </w:rPr>
        <w:t>fermata</w:t>
      </w:r>
      <w:r>
        <w:rPr>
          <w:spacing w:val="-8"/>
          <w:sz w:val="20"/>
        </w:rPr>
        <w:t> </w:t>
      </w:r>
      <w:r>
        <w:rPr>
          <w:sz w:val="20"/>
        </w:rPr>
        <w:t>de</w:t>
      </w:r>
      <w:r>
        <w:rPr>
          <w:spacing w:val="-8"/>
          <w:sz w:val="20"/>
        </w:rPr>
        <w:t> </w:t>
      </w:r>
      <w:r>
        <w:rPr>
          <w:sz w:val="20"/>
        </w:rPr>
        <w:t>Gasperi</w:t>
      </w:r>
      <w:r>
        <w:rPr>
          <w:spacing w:val="-8"/>
          <w:sz w:val="20"/>
        </w:rPr>
        <w:t> </w:t>
      </w:r>
      <w:r>
        <w:rPr>
          <w:sz w:val="20"/>
        </w:rPr>
        <w:t>ed</w:t>
      </w:r>
      <w:r>
        <w:rPr>
          <w:spacing w:val="-6"/>
          <w:sz w:val="20"/>
        </w:rPr>
        <w:t> </w:t>
      </w:r>
      <w:r>
        <w:rPr>
          <w:spacing w:val="-2"/>
          <w:sz w:val="20"/>
        </w:rPr>
        <w:t>Eremitani;</w:t>
      </w:r>
    </w:p>
    <w:p>
      <w:pPr>
        <w:pStyle w:val="BodyText"/>
        <w:spacing w:before="120"/>
        <w:ind w:left="710" w:right="140"/>
        <w:jc w:val="both"/>
      </w:pPr>
      <w:r>
        <w:rPr/>
        <w:t>La</w:t>
      </w:r>
      <w:r>
        <w:rPr>
          <w:spacing w:val="-9"/>
        </w:rPr>
        <w:t> </w:t>
      </w:r>
      <w:r>
        <w:rPr/>
        <w:t>relazione</w:t>
      </w:r>
      <w:r>
        <w:rPr>
          <w:spacing w:val="-9"/>
        </w:rPr>
        <w:t> </w:t>
      </w:r>
      <w:r>
        <w:rPr/>
        <w:t>in</w:t>
      </w:r>
      <w:r>
        <w:rPr>
          <w:spacing w:val="-9"/>
        </w:rPr>
        <w:t> </w:t>
      </w:r>
      <w:r>
        <w:rPr/>
        <w:t>oggetto</w:t>
      </w:r>
      <w:r>
        <w:rPr>
          <w:spacing w:val="-9"/>
        </w:rPr>
        <w:t> </w:t>
      </w:r>
      <w:r>
        <w:rPr/>
        <w:t>provvede</w:t>
      </w:r>
      <w:r>
        <w:rPr>
          <w:spacing w:val="-9"/>
        </w:rPr>
        <w:t> </w:t>
      </w:r>
      <w:r>
        <w:rPr/>
        <w:t>ad</w:t>
      </w:r>
      <w:r>
        <w:rPr>
          <w:spacing w:val="-7"/>
        </w:rPr>
        <w:t> </w:t>
      </w:r>
      <w:r>
        <w:rPr/>
        <w:t>illustrare</w:t>
      </w:r>
      <w:r>
        <w:rPr>
          <w:spacing w:val="-6"/>
        </w:rPr>
        <w:t> </w:t>
      </w:r>
      <w:r>
        <w:rPr/>
        <w:t>nel</w:t>
      </w:r>
      <w:r>
        <w:rPr>
          <w:spacing w:val="-10"/>
        </w:rPr>
        <w:t> </w:t>
      </w:r>
      <w:r>
        <w:rPr/>
        <w:t>complesso</w:t>
      </w:r>
      <w:r>
        <w:rPr>
          <w:spacing w:val="-9"/>
        </w:rPr>
        <w:t> </w:t>
      </w:r>
      <w:r>
        <w:rPr/>
        <w:t>le</w:t>
      </w:r>
      <w:r>
        <w:rPr>
          <w:spacing w:val="-9"/>
        </w:rPr>
        <w:t> </w:t>
      </w:r>
      <w:r>
        <w:rPr/>
        <w:t>modifiche</w:t>
      </w:r>
      <w:r>
        <w:rPr>
          <w:spacing w:val="-4"/>
        </w:rPr>
        <w:t> </w:t>
      </w:r>
      <w:r>
        <w:rPr/>
        <w:t>tecniche</w:t>
      </w:r>
      <w:r>
        <w:rPr>
          <w:spacing w:val="-7"/>
        </w:rPr>
        <w:t> </w:t>
      </w:r>
      <w:r>
        <w:rPr/>
        <w:t>e</w:t>
      </w:r>
      <w:r>
        <w:rPr>
          <w:spacing w:val="-9"/>
        </w:rPr>
        <w:t> </w:t>
      </w:r>
      <w:r>
        <w:rPr/>
        <w:t>geometriche da apportare alle opere di progetto esecutivo.</w:t>
      </w: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spacing w:before="45"/>
      </w:pPr>
      <w:r>
        <w:rPr/>
        <w:drawing>
          <wp:anchor distT="0" distB="0" distL="0" distR="0" allowOverlap="1" layoutInCell="1" locked="0" behindDoc="1" simplePos="0" relativeHeight="487589376">
            <wp:simplePos x="0" y="0"/>
            <wp:positionH relativeFrom="page">
              <wp:posOffset>5902287</wp:posOffset>
            </wp:positionH>
            <wp:positionV relativeFrom="paragraph">
              <wp:posOffset>189852</wp:posOffset>
            </wp:positionV>
            <wp:extent cx="570841" cy="384047"/>
            <wp:effectExtent l="0" t="0" r="0" b="0"/>
            <wp:wrapTopAndBottom/>
            <wp:docPr id="73" name="Image 73"/>
            <wp:cNvGraphicFramePr>
              <a:graphicFrameLocks/>
            </wp:cNvGraphicFramePr>
            <a:graphic>
              <a:graphicData uri="http://schemas.openxmlformats.org/drawingml/2006/picture">
                <pic:pic>
                  <pic:nvPicPr>
                    <pic:cNvPr id="73" name="Image 73"/>
                    <pic:cNvPicPr/>
                  </pic:nvPicPr>
                  <pic:blipFill>
                    <a:blip r:embed="rId34" cstate="print"/>
                    <a:stretch>
                      <a:fillRect/>
                    </a:stretch>
                  </pic:blipFill>
                  <pic:spPr>
                    <a:xfrm>
                      <a:off x="0" y="0"/>
                      <a:ext cx="570841" cy="384047"/>
                    </a:xfrm>
                    <a:prstGeom prst="rect">
                      <a:avLst/>
                    </a:prstGeom>
                  </pic:spPr>
                </pic:pic>
              </a:graphicData>
            </a:graphic>
          </wp:anchor>
        </w:drawing>
      </w:r>
    </w:p>
    <w:p>
      <w:pPr>
        <w:pStyle w:val="BodyText"/>
        <w:spacing w:after="0"/>
        <w:sectPr>
          <w:pgSz w:w="11910" w:h="16850"/>
          <w:pgMar w:header="467" w:footer="772" w:top="1900" w:bottom="960" w:left="1275" w:right="1275"/>
        </w:sectPr>
      </w:pPr>
    </w:p>
    <w:p>
      <w:pPr>
        <w:pStyle w:val="Heading2"/>
        <w:numPr>
          <w:ilvl w:val="0"/>
          <w:numId w:val="2"/>
        </w:numPr>
        <w:tabs>
          <w:tab w:pos="863" w:val="left" w:leader="none"/>
        </w:tabs>
        <w:spacing w:line="240" w:lineRule="auto" w:before="80" w:after="0"/>
        <w:ind w:left="863" w:right="0" w:hanging="720"/>
        <w:jc w:val="left"/>
      </w:pPr>
      <w:r>
        <w:rPr/>
        <mc:AlternateContent>
          <mc:Choice Requires="wps">
            <w:drawing>
              <wp:anchor distT="0" distB="0" distL="0" distR="0" allowOverlap="1" layoutInCell="1" locked="0" behindDoc="1" simplePos="0" relativeHeight="487589888">
                <wp:simplePos x="0" y="0"/>
                <wp:positionH relativeFrom="page">
                  <wp:posOffset>882700</wp:posOffset>
                </wp:positionH>
                <wp:positionV relativeFrom="paragraph">
                  <wp:posOffset>268224</wp:posOffset>
                </wp:positionV>
                <wp:extent cx="5437505" cy="27940"/>
                <wp:effectExtent l="0" t="0" r="0" b="0"/>
                <wp:wrapTopAndBottom/>
                <wp:docPr id="74" name="Graphic 74"/>
                <wp:cNvGraphicFramePr>
                  <a:graphicFrameLocks/>
                </wp:cNvGraphicFramePr>
                <a:graphic>
                  <a:graphicData uri="http://schemas.microsoft.com/office/word/2010/wordprocessingShape">
                    <wps:wsp>
                      <wps:cNvPr id="74" name="Graphic 74"/>
                      <wps:cNvSpPr/>
                      <wps:spPr>
                        <a:xfrm>
                          <a:off x="0" y="0"/>
                          <a:ext cx="5437505" cy="27940"/>
                        </a:xfrm>
                        <a:custGeom>
                          <a:avLst/>
                          <a:gdLst/>
                          <a:ahLst/>
                          <a:cxnLst/>
                          <a:rect l="l" t="t" r="r" b="b"/>
                          <a:pathLst>
                            <a:path w="5437505" h="27940">
                              <a:moveTo>
                                <a:pt x="5436997" y="0"/>
                              </a:moveTo>
                              <a:lnTo>
                                <a:pt x="0" y="0"/>
                              </a:lnTo>
                              <a:lnTo>
                                <a:pt x="0" y="27431"/>
                              </a:lnTo>
                              <a:lnTo>
                                <a:pt x="5436997" y="27431"/>
                              </a:lnTo>
                              <a:lnTo>
                                <a:pt x="5436997" y="0"/>
                              </a:lnTo>
                              <a:close/>
                            </a:path>
                          </a:pathLst>
                        </a:custGeom>
                        <a:solidFill>
                          <a:srgbClr val="C0C0C0"/>
                        </a:solidFill>
                      </wps:spPr>
                      <wps:bodyPr wrap="square" lIns="0" tIns="0" rIns="0" bIns="0" rtlCol="0">
                        <a:prstTxWarp prst="textNoShape">
                          <a:avLst/>
                        </a:prstTxWarp>
                        <a:noAutofit/>
                      </wps:bodyPr>
                    </wps:wsp>
                  </a:graphicData>
                </a:graphic>
              </wp:anchor>
            </w:drawing>
          </mc:Choice>
          <mc:Fallback>
            <w:pict>
              <v:rect style="position:absolute;margin-left:69.503998pt;margin-top:21.120001pt;width:428.11pt;height:2.16pt;mso-position-horizontal-relative:page;mso-position-vertical-relative:paragraph;z-index:-15726592;mso-wrap-distance-left:0;mso-wrap-distance-right:0" id="docshape68" filled="true" fillcolor="#c0c0c0" stroked="false">
                <v:fill type="solid"/>
                <w10:wrap type="topAndBottom"/>
              </v:rect>
            </w:pict>
          </mc:Fallback>
        </mc:AlternateContent>
      </w:r>
      <w:bookmarkStart w:name="_bookmark1" w:id="3"/>
      <w:bookmarkEnd w:id="3"/>
      <w:r>
        <w:rPr>
          <w:b w:val="0"/>
        </w:rPr>
      </w:r>
      <w:r>
        <w:rPr/>
        <w:t>INTERVENTI</w:t>
      </w:r>
      <w:r>
        <w:rPr>
          <w:spacing w:val="-9"/>
        </w:rPr>
        <w:t> </w:t>
      </w:r>
      <w:r>
        <w:rPr/>
        <w:t>DI</w:t>
      </w:r>
      <w:r>
        <w:rPr>
          <w:spacing w:val="-7"/>
        </w:rPr>
        <w:t> </w:t>
      </w:r>
      <w:r>
        <w:rPr>
          <w:spacing w:val="-2"/>
        </w:rPr>
        <w:t>VARIANTE</w:t>
      </w:r>
    </w:p>
    <w:p>
      <w:pPr>
        <w:pStyle w:val="BodyText"/>
        <w:rPr>
          <w:rFonts w:ascii="Arial"/>
          <w:b/>
          <w:sz w:val="26"/>
        </w:rPr>
      </w:pPr>
    </w:p>
    <w:p>
      <w:pPr>
        <w:pStyle w:val="BodyText"/>
        <w:spacing w:before="5"/>
        <w:rPr>
          <w:rFonts w:ascii="Arial"/>
          <w:b/>
          <w:sz w:val="26"/>
        </w:rPr>
      </w:pPr>
    </w:p>
    <w:p>
      <w:pPr>
        <w:pStyle w:val="Heading3"/>
        <w:numPr>
          <w:ilvl w:val="1"/>
          <w:numId w:val="2"/>
        </w:numPr>
        <w:tabs>
          <w:tab w:pos="851" w:val="left" w:leader="none"/>
        </w:tabs>
        <w:spacing w:line="240" w:lineRule="auto" w:before="0" w:after="0"/>
        <w:ind w:left="851" w:right="0" w:hanging="708"/>
        <w:jc w:val="left"/>
      </w:pPr>
      <w:r>
        <w:rPr/>
        <w:t>ADEGUAMENTO</w:t>
      </w:r>
      <w:r>
        <w:rPr>
          <w:spacing w:val="-12"/>
        </w:rPr>
        <w:t> </w:t>
      </w:r>
      <w:r>
        <w:rPr/>
        <w:t>PONTE</w:t>
      </w:r>
      <w:r>
        <w:rPr>
          <w:spacing w:val="-12"/>
        </w:rPr>
        <w:t> </w:t>
      </w:r>
      <w:r>
        <w:rPr/>
        <w:t>SUL</w:t>
      </w:r>
      <w:r>
        <w:rPr>
          <w:spacing w:val="-12"/>
        </w:rPr>
        <w:t> </w:t>
      </w:r>
      <w:r>
        <w:rPr>
          <w:spacing w:val="-2"/>
        </w:rPr>
        <w:t>BRENTA</w:t>
      </w:r>
    </w:p>
    <w:p>
      <w:pPr>
        <w:pStyle w:val="BodyText"/>
        <w:spacing w:before="120"/>
        <w:ind w:left="143" w:right="711"/>
        <w:jc w:val="both"/>
      </w:pPr>
      <w:r>
        <w:rPr/>
        <w:t>Il progetto esecutivo della nuova linea SIR2 prevede il passaggio sul Ponte sul Brenta di una corsia</w:t>
      </w:r>
      <w:r>
        <w:rPr>
          <w:spacing w:val="-8"/>
        </w:rPr>
        <w:t> </w:t>
      </w:r>
      <w:r>
        <w:rPr/>
        <w:t>aperta</w:t>
      </w:r>
      <w:r>
        <w:rPr>
          <w:spacing w:val="-5"/>
        </w:rPr>
        <w:t> </w:t>
      </w:r>
      <w:r>
        <w:rPr/>
        <w:t>al</w:t>
      </w:r>
      <w:r>
        <w:rPr>
          <w:spacing w:val="-7"/>
        </w:rPr>
        <w:t> </w:t>
      </w:r>
      <w:r>
        <w:rPr/>
        <w:t>traffico</w:t>
      </w:r>
      <w:r>
        <w:rPr>
          <w:spacing w:val="-8"/>
        </w:rPr>
        <w:t> </w:t>
      </w:r>
      <w:r>
        <w:rPr/>
        <w:t>stradale</w:t>
      </w:r>
      <w:r>
        <w:rPr>
          <w:spacing w:val="-8"/>
        </w:rPr>
        <w:t> </w:t>
      </w:r>
      <w:r>
        <w:rPr/>
        <w:t>sul</w:t>
      </w:r>
      <w:r>
        <w:rPr>
          <w:spacing w:val="-9"/>
        </w:rPr>
        <w:t> </w:t>
      </w:r>
      <w:r>
        <w:rPr/>
        <w:t>lato</w:t>
      </w:r>
      <w:r>
        <w:rPr>
          <w:spacing w:val="-6"/>
        </w:rPr>
        <w:t> </w:t>
      </w:r>
      <w:r>
        <w:rPr/>
        <w:t>nord,</w:t>
      </w:r>
      <w:r>
        <w:rPr>
          <w:spacing w:val="-8"/>
        </w:rPr>
        <w:t> </w:t>
      </w:r>
      <w:r>
        <w:rPr/>
        <w:t>una</w:t>
      </w:r>
      <w:r>
        <w:rPr>
          <w:spacing w:val="-6"/>
        </w:rPr>
        <w:t> </w:t>
      </w:r>
      <w:r>
        <w:rPr/>
        <w:t>corsia</w:t>
      </w:r>
      <w:r>
        <w:rPr>
          <w:spacing w:val="-8"/>
        </w:rPr>
        <w:t> </w:t>
      </w:r>
      <w:r>
        <w:rPr/>
        <w:t>riservata</w:t>
      </w:r>
      <w:r>
        <w:rPr>
          <w:spacing w:val="-6"/>
        </w:rPr>
        <w:t> </w:t>
      </w:r>
      <w:r>
        <w:rPr/>
        <w:t>al</w:t>
      </w:r>
      <w:r>
        <w:rPr>
          <w:spacing w:val="-9"/>
        </w:rPr>
        <w:t> </w:t>
      </w:r>
      <w:r>
        <w:rPr/>
        <w:t>passaggio</w:t>
      </w:r>
      <w:r>
        <w:rPr>
          <w:spacing w:val="-6"/>
        </w:rPr>
        <w:t> </w:t>
      </w:r>
      <w:r>
        <w:rPr/>
        <w:t>del</w:t>
      </w:r>
      <w:r>
        <w:rPr>
          <w:spacing w:val="-6"/>
        </w:rPr>
        <w:t> </w:t>
      </w:r>
      <w:r>
        <w:rPr/>
        <w:t>tram</w:t>
      </w:r>
      <w:r>
        <w:rPr>
          <w:spacing w:val="-6"/>
        </w:rPr>
        <w:t> </w:t>
      </w:r>
      <w:r>
        <w:rPr/>
        <w:t>al</w:t>
      </w:r>
      <w:r>
        <w:rPr>
          <w:spacing w:val="-7"/>
        </w:rPr>
        <w:t> </w:t>
      </w:r>
      <w:r>
        <w:rPr/>
        <w:t>centro dell’impalcato e una corsia promiscua sul lato sud dell’impalcato. I due marciapiedi restano geometricamente inalterati, a meno del passaggio di nuove polifore impianti.</w:t>
      </w:r>
    </w:p>
    <w:p>
      <w:pPr>
        <w:pStyle w:val="BodyText"/>
        <w:spacing w:before="119"/>
        <w:ind w:left="143" w:right="717"/>
        <w:jc w:val="both"/>
      </w:pPr>
      <w:r>
        <w:rPr/>
        <w:t>La variante si rende necessaria in quanto il gestore della stratta stradale, a differenza di quanto previsto nel PE, ha richiesto il matenimento dei giunti di dilatazione esistenti del ponte non modificando lo shcema statico e di rigidezza attuale.</w:t>
      </w:r>
    </w:p>
    <w:p>
      <w:pPr>
        <w:pStyle w:val="BodyText"/>
        <w:spacing w:before="120"/>
        <w:ind w:left="143" w:right="703"/>
        <w:jc w:val="both"/>
      </w:pPr>
      <w:r>
        <w:rPr/>
        <w:t>In relazione di tale condizione nella presente variante si provvede a valutare gli effetti sull’impalcato</w:t>
      </w:r>
      <w:r>
        <w:rPr>
          <w:spacing w:val="-11"/>
        </w:rPr>
        <w:t> </w:t>
      </w:r>
      <w:r>
        <w:rPr/>
        <w:t>esistente</w:t>
      </w:r>
      <w:r>
        <w:rPr>
          <w:spacing w:val="-9"/>
        </w:rPr>
        <w:t> </w:t>
      </w:r>
      <w:r>
        <w:rPr/>
        <w:t>per</w:t>
      </w:r>
      <w:r>
        <w:rPr>
          <w:spacing w:val="-8"/>
        </w:rPr>
        <w:t> </w:t>
      </w:r>
      <w:r>
        <w:rPr/>
        <w:t>i</w:t>
      </w:r>
      <w:r>
        <w:rPr>
          <w:spacing w:val="-11"/>
        </w:rPr>
        <w:t> </w:t>
      </w:r>
      <w:r>
        <w:rPr/>
        <w:t>nuovi</w:t>
      </w:r>
      <w:r>
        <w:rPr>
          <w:spacing w:val="-11"/>
        </w:rPr>
        <w:t> </w:t>
      </w:r>
      <w:r>
        <w:rPr/>
        <w:t>carichi</w:t>
      </w:r>
      <w:r>
        <w:rPr>
          <w:spacing w:val="-11"/>
        </w:rPr>
        <w:t> </w:t>
      </w:r>
      <w:r>
        <w:rPr/>
        <w:t>tramviari</w:t>
      </w:r>
      <w:r>
        <w:rPr>
          <w:spacing w:val="-9"/>
        </w:rPr>
        <w:t> </w:t>
      </w:r>
      <w:r>
        <w:rPr/>
        <w:t>e</w:t>
      </w:r>
      <w:r>
        <w:rPr>
          <w:spacing w:val="-10"/>
        </w:rPr>
        <w:t> </w:t>
      </w:r>
      <w:r>
        <w:rPr/>
        <w:t>la</w:t>
      </w:r>
      <w:r>
        <w:rPr>
          <w:spacing w:val="-10"/>
        </w:rPr>
        <w:t> </w:t>
      </w:r>
      <w:r>
        <w:rPr/>
        <w:t>progettazione</w:t>
      </w:r>
      <w:r>
        <w:rPr>
          <w:spacing w:val="-11"/>
        </w:rPr>
        <w:t> </w:t>
      </w:r>
      <w:r>
        <w:rPr/>
        <w:t>di</w:t>
      </w:r>
      <w:r>
        <w:rPr>
          <w:spacing w:val="-11"/>
        </w:rPr>
        <w:t> </w:t>
      </w:r>
      <w:r>
        <w:rPr/>
        <w:t>alcuni</w:t>
      </w:r>
      <w:r>
        <w:rPr>
          <w:spacing w:val="-9"/>
        </w:rPr>
        <w:t> </w:t>
      </w:r>
      <w:r>
        <w:rPr/>
        <w:t>interventi</w:t>
      </w:r>
      <w:r>
        <w:rPr>
          <w:spacing w:val="-11"/>
        </w:rPr>
        <w:t> </w:t>
      </w:r>
      <w:r>
        <w:rPr/>
        <w:t>di</w:t>
      </w:r>
      <w:r>
        <w:rPr>
          <w:spacing w:val="-11"/>
        </w:rPr>
        <w:t> </w:t>
      </w:r>
      <w:r>
        <w:rPr/>
        <w:t>riforzo strutturale integrativo. Nella configurazione progettuale risulta prevista la realizzazione di due ‘piattaforme’ tramviarie (doppio cordolo quida di calcestruzzo di sezione 25x14 cm), che non introduce variazioni di rilievo sulla statica del manufatto (i giunti restano quelli</w:t>
      </w:r>
      <w:r>
        <w:rPr>
          <w:spacing w:val="40"/>
        </w:rPr>
        <w:t> </w:t>
      </w:r>
      <w:r>
        <w:rPr/>
        <w:t>esistenti e la rigidezza non subisce variazioni apprezzabili).</w:t>
      </w:r>
    </w:p>
    <w:p>
      <w:pPr>
        <w:pStyle w:val="BodyText"/>
        <w:spacing w:before="120"/>
        <w:ind w:left="143" w:right="706"/>
        <w:jc w:val="both"/>
      </w:pPr>
      <w:r>
        <w:rPr/>
        <w:t>Non essendo attualmente disponibile una valutazione accurata della sicurezza del manufatto (Livello</w:t>
      </w:r>
      <w:r>
        <w:rPr>
          <w:spacing w:val="-9"/>
        </w:rPr>
        <w:t> </w:t>
      </w:r>
      <w:r>
        <w:rPr/>
        <w:t>4</w:t>
      </w:r>
      <w:r>
        <w:rPr>
          <w:spacing w:val="-10"/>
        </w:rPr>
        <w:t> </w:t>
      </w:r>
      <w:r>
        <w:rPr/>
        <w:t>ai</w:t>
      </w:r>
      <w:r>
        <w:rPr>
          <w:spacing w:val="-11"/>
        </w:rPr>
        <w:t> </w:t>
      </w:r>
      <w:r>
        <w:rPr/>
        <w:t>sensi</w:t>
      </w:r>
      <w:r>
        <w:rPr>
          <w:spacing w:val="-10"/>
        </w:rPr>
        <w:t> </w:t>
      </w:r>
      <w:r>
        <w:rPr/>
        <w:t>delle</w:t>
      </w:r>
      <w:r>
        <w:rPr>
          <w:spacing w:val="-9"/>
        </w:rPr>
        <w:t> </w:t>
      </w:r>
      <w:r>
        <w:rPr/>
        <w:t>Linee</w:t>
      </w:r>
      <w:r>
        <w:rPr>
          <w:spacing w:val="-10"/>
        </w:rPr>
        <w:t> </w:t>
      </w:r>
      <w:r>
        <w:rPr/>
        <w:t>Guida</w:t>
      </w:r>
      <w:r>
        <w:rPr>
          <w:spacing w:val="-9"/>
        </w:rPr>
        <w:t> </w:t>
      </w:r>
      <w:r>
        <w:rPr/>
        <w:t>per</w:t>
      </w:r>
      <w:r>
        <w:rPr>
          <w:spacing w:val="-8"/>
        </w:rPr>
        <w:t> </w:t>
      </w:r>
      <w:r>
        <w:rPr/>
        <w:t>ponti</w:t>
      </w:r>
      <w:r>
        <w:rPr>
          <w:spacing w:val="-10"/>
        </w:rPr>
        <w:t> </w:t>
      </w:r>
      <w:r>
        <w:rPr/>
        <w:t>esistenti),</w:t>
      </w:r>
      <w:r>
        <w:rPr>
          <w:spacing w:val="-9"/>
        </w:rPr>
        <w:t> </w:t>
      </w:r>
      <w:r>
        <w:rPr/>
        <w:t>né</w:t>
      </w:r>
      <w:r>
        <w:rPr>
          <w:spacing w:val="-9"/>
        </w:rPr>
        <w:t> </w:t>
      </w:r>
      <w:r>
        <w:rPr/>
        <w:t>la</w:t>
      </w:r>
      <w:r>
        <w:rPr>
          <w:spacing w:val="-9"/>
        </w:rPr>
        <w:t> </w:t>
      </w:r>
      <w:r>
        <w:rPr/>
        <w:t>documentazione</w:t>
      </w:r>
      <w:r>
        <w:rPr>
          <w:spacing w:val="-10"/>
        </w:rPr>
        <w:t> </w:t>
      </w:r>
      <w:r>
        <w:rPr/>
        <w:t>relativa</w:t>
      </w:r>
      <w:r>
        <w:rPr>
          <w:spacing w:val="-10"/>
        </w:rPr>
        <w:t> </w:t>
      </w:r>
      <w:r>
        <w:rPr/>
        <w:t>al</w:t>
      </w:r>
      <w:r>
        <w:rPr>
          <w:spacing w:val="-11"/>
        </w:rPr>
        <w:t> </w:t>
      </w:r>
      <w:r>
        <w:rPr/>
        <w:t>progetto originario. Il nuovo intervento SIR2 prevede la realizzazione di una corsia centrale riservata al transito tramviario, con carichi limitati al solo passaggio dei convogli. Tale configurazione comporta una riduzione delle sollecitazioni agenti sul ponte rispetto allo stato attuale, caratterizzato dal transito veicolare su tre corsie prive di limitazioni. Tuttavia, in considerazione dell’assenza di un quadro conoscitivo completo e della possibilità che eventuali indagini e verifiche successive possano evidenziare criticità del manufatto esistente, si ritiene opportuno prevedere sin d’ora un intervento di rinforzo strutturale di carattere cautelativo, limitato agli elementi direttamente interessati dai nuovi lavori. In particolare, per la soletta d’impalcato si </w:t>
      </w:r>
      <w:r>
        <w:rPr>
          <w:spacing w:val="-2"/>
        </w:rPr>
        <w:t>prevede:</w:t>
      </w:r>
    </w:p>
    <w:p>
      <w:pPr>
        <w:pStyle w:val="ListParagraph"/>
        <w:numPr>
          <w:ilvl w:val="0"/>
          <w:numId w:val="3"/>
        </w:numPr>
        <w:tabs>
          <w:tab w:pos="264" w:val="left" w:leader="none"/>
        </w:tabs>
        <w:spacing w:line="240" w:lineRule="auto" w:before="122" w:after="0"/>
        <w:ind w:left="264" w:right="0" w:hanging="121"/>
        <w:jc w:val="both"/>
        <w:rPr>
          <w:sz w:val="20"/>
        </w:rPr>
      </w:pPr>
      <w:r>
        <w:rPr>
          <w:sz w:val="20"/>
        </w:rPr>
        <w:t>la</w:t>
      </w:r>
      <w:r>
        <w:rPr>
          <w:spacing w:val="-6"/>
          <w:sz w:val="20"/>
        </w:rPr>
        <w:t> </w:t>
      </w:r>
      <w:r>
        <w:rPr>
          <w:sz w:val="20"/>
        </w:rPr>
        <w:t>scarifica</w:t>
      </w:r>
      <w:r>
        <w:rPr>
          <w:spacing w:val="-6"/>
          <w:sz w:val="20"/>
        </w:rPr>
        <w:t> </w:t>
      </w:r>
      <w:r>
        <w:rPr>
          <w:spacing w:val="-2"/>
          <w:sz w:val="20"/>
        </w:rPr>
        <w:t>all’estradosso,</w:t>
      </w:r>
    </w:p>
    <w:p>
      <w:pPr>
        <w:pStyle w:val="ListParagraph"/>
        <w:numPr>
          <w:ilvl w:val="0"/>
          <w:numId w:val="3"/>
        </w:numPr>
        <w:tabs>
          <w:tab w:pos="264" w:val="left" w:leader="none"/>
        </w:tabs>
        <w:spacing w:line="240" w:lineRule="auto" w:before="118" w:after="0"/>
        <w:ind w:left="264" w:right="0" w:hanging="121"/>
        <w:jc w:val="both"/>
        <w:rPr>
          <w:sz w:val="20"/>
        </w:rPr>
      </w:pPr>
      <w:r>
        <w:rPr>
          <w:sz w:val="20"/>
        </w:rPr>
        <w:t>la</w:t>
      </w:r>
      <w:r>
        <w:rPr>
          <w:spacing w:val="-7"/>
          <w:sz w:val="20"/>
        </w:rPr>
        <w:t> </w:t>
      </w:r>
      <w:r>
        <w:rPr>
          <w:sz w:val="20"/>
        </w:rPr>
        <w:t>realizzazione</w:t>
      </w:r>
      <w:r>
        <w:rPr>
          <w:spacing w:val="-5"/>
          <w:sz w:val="20"/>
        </w:rPr>
        <w:t> </w:t>
      </w:r>
      <w:r>
        <w:rPr>
          <w:sz w:val="20"/>
        </w:rPr>
        <w:t>di</w:t>
      </w:r>
      <w:r>
        <w:rPr>
          <w:spacing w:val="-5"/>
          <w:sz w:val="20"/>
        </w:rPr>
        <w:t> </w:t>
      </w:r>
      <w:r>
        <w:rPr>
          <w:sz w:val="20"/>
        </w:rPr>
        <w:t>una</w:t>
      </w:r>
      <w:r>
        <w:rPr>
          <w:spacing w:val="-7"/>
          <w:sz w:val="20"/>
        </w:rPr>
        <w:t> </w:t>
      </w:r>
      <w:r>
        <w:rPr>
          <w:sz w:val="20"/>
        </w:rPr>
        <w:t>cappa</w:t>
      </w:r>
      <w:r>
        <w:rPr>
          <w:spacing w:val="-5"/>
          <w:sz w:val="20"/>
        </w:rPr>
        <w:t> </w:t>
      </w:r>
      <w:r>
        <w:rPr>
          <w:sz w:val="20"/>
        </w:rPr>
        <w:t>di</w:t>
      </w:r>
      <w:r>
        <w:rPr>
          <w:spacing w:val="-7"/>
          <w:sz w:val="20"/>
        </w:rPr>
        <w:t> </w:t>
      </w:r>
      <w:r>
        <w:rPr>
          <w:sz w:val="20"/>
        </w:rPr>
        <w:t>calcestruzzo</w:t>
      </w:r>
      <w:r>
        <w:rPr>
          <w:spacing w:val="-7"/>
          <w:sz w:val="20"/>
        </w:rPr>
        <w:t> </w:t>
      </w:r>
      <w:r>
        <w:rPr>
          <w:sz w:val="20"/>
        </w:rPr>
        <w:t>di</w:t>
      </w:r>
      <w:r>
        <w:rPr>
          <w:spacing w:val="-5"/>
          <w:sz w:val="20"/>
        </w:rPr>
        <w:t> </w:t>
      </w:r>
      <w:r>
        <w:rPr>
          <w:sz w:val="20"/>
        </w:rPr>
        <w:t>spessore</w:t>
      </w:r>
      <w:r>
        <w:rPr>
          <w:spacing w:val="-7"/>
          <w:sz w:val="20"/>
        </w:rPr>
        <w:t> </w:t>
      </w:r>
      <w:r>
        <w:rPr>
          <w:sz w:val="20"/>
        </w:rPr>
        <w:t>6</w:t>
      </w:r>
      <w:r>
        <w:rPr>
          <w:spacing w:val="-7"/>
          <w:sz w:val="20"/>
        </w:rPr>
        <w:t> </w:t>
      </w:r>
      <w:r>
        <w:rPr>
          <w:spacing w:val="-5"/>
          <w:sz w:val="20"/>
        </w:rPr>
        <w:t>cm.</w:t>
      </w:r>
    </w:p>
    <w:p>
      <w:pPr>
        <w:pStyle w:val="BodyText"/>
        <w:spacing w:before="4"/>
        <w:rPr>
          <w:sz w:val="8"/>
        </w:rPr>
      </w:pPr>
      <w:r>
        <w:rPr>
          <w:sz w:val="8"/>
        </w:rPr>
        <w:drawing>
          <wp:anchor distT="0" distB="0" distL="0" distR="0" allowOverlap="1" layoutInCell="1" locked="0" behindDoc="1" simplePos="0" relativeHeight="487590400">
            <wp:simplePos x="0" y="0"/>
            <wp:positionH relativeFrom="page">
              <wp:posOffset>1343025</wp:posOffset>
            </wp:positionH>
            <wp:positionV relativeFrom="paragraph">
              <wp:posOffset>76697</wp:posOffset>
            </wp:positionV>
            <wp:extent cx="4493654" cy="2971800"/>
            <wp:effectExtent l="0" t="0" r="0" b="0"/>
            <wp:wrapTopAndBottom/>
            <wp:docPr id="75" name="Image 75"/>
            <wp:cNvGraphicFramePr>
              <a:graphicFrameLocks/>
            </wp:cNvGraphicFramePr>
            <a:graphic>
              <a:graphicData uri="http://schemas.openxmlformats.org/drawingml/2006/picture">
                <pic:pic>
                  <pic:nvPicPr>
                    <pic:cNvPr id="75" name="Image 75"/>
                    <pic:cNvPicPr/>
                  </pic:nvPicPr>
                  <pic:blipFill>
                    <a:blip r:embed="rId35" cstate="print"/>
                    <a:stretch>
                      <a:fillRect/>
                    </a:stretch>
                  </pic:blipFill>
                  <pic:spPr>
                    <a:xfrm>
                      <a:off x="0" y="0"/>
                      <a:ext cx="4493654" cy="2971800"/>
                    </a:xfrm>
                    <a:prstGeom prst="rect">
                      <a:avLst/>
                    </a:prstGeom>
                  </pic:spPr>
                </pic:pic>
              </a:graphicData>
            </a:graphic>
          </wp:anchor>
        </w:drawing>
      </w:r>
      <w:r>
        <w:rPr>
          <w:sz w:val="8"/>
        </w:rPr>
        <w:drawing>
          <wp:anchor distT="0" distB="0" distL="0" distR="0" allowOverlap="1" layoutInCell="1" locked="0" behindDoc="1" simplePos="0" relativeHeight="487590912">
            <wp:simplePos x="0" y="0"/>
            <wp:positionH relativeFrom="page">
              <wp:posOffset>5542242</wp:posOffset>
            </wp:positionH>
            <wp:positionV relativeFrom="paragraph">
              <wp:posOffset>3206918</wp:posOffset>
            </wp:positionV>
            <wp:extent cx="570841" cy="384047"/>
            <wp:effectExtent l="0" t="0" r="0" b="0"/>
            <wp:wrapTopAndBottom/>
            <wp:docPr id="76" name="Image 76"/>
            <wp:cNvGraphicFramePr>
              <a:graphicFrameLocks/>
            </wp:cNvGraphicFramePr>
            <a:graphic>
              <a:graphicData uri="http://schemas.openxmlformats.org/drawingml/2006/picture">
                <pic:pic>
                  <pic:nvPicPr>
                    <pic:cNvPr id="76" name="Image 76"/>
                    <pic:cNvPicPr/>
                  </pic:nvPicPr>
                  <pic:blipFill>
                    <a:blip r:embed="rId34" cstate="print"/>
                    <a:stretch>
                      <a:fillRect/>
                    </a:stretch>
                  </pic:blipFill>
                  <pic:spPr>
                    <a:xfrm>
                      <a:off x="0" y="0"/>
                      <a:ext cx="570841" cy="384047"/>
                    </a:xfrm>
                    <a:prstGeom prst="rect">
                      <a:avLst/>
                    </a:prstGeom>
                  </pic:spPr>
                </pic:pic>
              </a:graphicData>
            </a:graphic>
          </wp:anchor>
        </w:drawing>
      </w:r>
    </w:p>
    <w:p>
      <w:pPr>
        <w:pStyle w:val="BodyText"/>
        <w:spacing w:before="7"/>
        <w:rPr>
          <w:sz w:val="19"/>
        </w:rPr>
      </w:pPr>
    </w:p>
    <w:p>
      <w:pPr>
        <w:pStyle w:val="BodyText"/>
        <w:spacing w:after="0"/>
        <w:rPr>
          <w:sz w:val="19"/>
        </w:rPr>
        <w:sectPr>
          <w:pgSz w:w="11910" w:h="16850"/>
          <w:pgMar w:header="467" w:footer="772" w:top="1900" w:bottom="960" w:left="1275" w:right="1275"/>
        </w:sectPr>
      </w:pPr>
    </w:p>
    <w:p>
      <w:pPr>
        <w:pStyle w:val="BodyText"/>
        <w:spacing w:before="81"/>
        <w:ind w:left="710" w:right="151"/>
        <w:jc w:val="both"/>
      </w:pPr>
      <w:r>
        <w:rPr/>
        <w:t>Il ponte presenta tre campate di calcestruzzo armato. Quella intermedia ha, al centro, una campata tampone su selle Gerber. Le luci sono le seguenti:</w:t>
      </w:r>
    </w:p>
    <w:p>
      <w:pPr>
        <w:pStyle w:val="ListParagraph"/>
        <w:numPr>
          <w:ilvl w:val="1"/>
          <w:numId w:val="3"/>
        </w:numPr>
        <w:tabs>
          <w:tab w:pos="831" w:val="left" w:leader="none"/>
        </w:tabs>
        <w:spacing w:line="240" w:lineRule="auto" w:before="121" w:after="0"/>
        <w:ind w:left="831" w:right="0" w:hanging="121"/>
        <w:jc w:val="both"/>
        <w:rPr>
          <w:sz w:val="20"/>
        </w:rPr>
      </w:pPr>
      <w:r>
        <w:rPr>
          <w:sz w:val="20"/>
        </w:rPr>
        <w:t>prima</w:t>
      </w:r>
      <w:r>
        <w:rPr>
          <w:spacing w:val="-8"/>
          <w:sz w:val="20"/>
        </w:rPr>
        <w:t> </w:t>
      </w:r>
      <w:r>
        <w:rPr>
          <w:sz w:val="20"/>
        </w:rPr>
        <w:t>campata</w:t>
      </w:r>
      <w:r>
        <w:rPr>
          <w:spacing w:val="-9"/>
          <w:sz w:val="20"/>
        </w:rPr>
        <w:t> </w:t>
      </w:r>
      <w:r>
        <w:rPr>
          <w:sz w:val="20"/>
        </w:rPr>
        <w:t>(spalla-pila):</w:t>
      </w:r>
      <w:r>
        <w:rPr>
          <w:spacing w:val="-8"/>
          <w:sz w:val="20"/>
        </w:rPr>
        <w:t> </w:t>
      </w:r>
      <w:r>
        <w:rPr>
          <w:sz w:val="20"/>
        </w:rPr>
        <w:t>28</w:t>
      </w:r>
      <w:r>
        <w:rPr>
          <w:spacing w:val="-6"/>
          <w:sz w:val="20"/>
        </w:rPr>
        <w:t> </w:t>
      </w:r>
      <w:r>
        <w:rPr>
          <w:spacing w:val="-10"/>
          <w:sz w:val="20"/>
        </w:rPr>
        <w:t>m</w:t>
      </w:r>
    </w:p>
    <w:p>
      <w:pPr>
        <w:pStyle w:val="ListParagraph"/>
        <w:numPr>
          <w:ilvl w:val="1"/>
          <w:numId w:val="3"/>
        </w:numPr>
        <w:tabs>
          <w:tab w:pos="831" w:val="left" w:leader="none"/>
        </w:tabs>
        <w:spacing w:line="240" w:lineRule="auto" w:before="118" w:after="0"/>
        <w:ind w:left="831" w:right="0" w:hanging="121"/>
        <w:jc w:val="both"/>
        <w:rPr>
          <w:sz w:val="20"/>
        </w:rPr>
      </w:pPr>
      <w:r>
        <w:rPr>
          <w:sz w:val="20"/>
        </w:rPr>
        <w:t>Seconda</w:t>
      </w:r>
      <w:r>
        <w:rPr>
          <w:spacing w:val="-7"/>
          <w:sz w:val="20"/>
        </w:rPr>
        <w:t> </w:t>
      </w:r>
      <w:r>
        <w:rPr>
          <w:sz w:val="20"/>
        </w:rPr>
        <w:t>campata</w:t>
      </w:r>
      <w:r>
        <w:rPr>
          <w:spacing w:val="-5"/>
          <w:sz w:val="20"/>
        </w:rPr>
        <w:t> </w:t>
      </w:r>
      <w:r>
        <w:rPr>
          <w:sz w:val="20"/>
        </w:rPr>
        <w:t>(pila</w:t>
      </w:r>
      <w:r>
        <w:rPr>
          <w:spacing w:val="-2"/>
          <w:sz w:val="20"/>
        </w:rPr>
        <w:t> </w:t>
      </w:r>
      <w:r>
        <w:rPr>
          <w:sz w:val="20"/>
        </w:rPr>
        <w:t>-</w:t>
      </w:r>
      <w:r>
        <w:rPr>
          <w:spacing w:val="-5"/>
          <w:sz w:val="20"/>
        </w:rPr>
        <w:t> </w:t>
      </w:r>
      <w:r>
        <w:rPr>
          <w:sz w:val="20"/>
        </w:rPr>
        <w:t>pila):</w:t>
      </w:r>
      <w:r>
        <w:rPr>
          <w:spacing w:val="-5"/>
          <w:sz w:val="20"/>
        </w:rPr>
        <w:t> </w:t>
      </w:r>
      <w:r>
        <w:rPr>
          <w:sz w:val="20"/>
        </w:rPr>
        <w:t>24</w:t>
      </w:r>
      <w:r>
        <w:rPr>
          <w:spacing w:val="-4"/>
          <w:sz w:val="20"/>
        </w:rPr>
        <w:t> </w:t>
      </w:r>
      <w:r>
        <w:rPr>
          <w:sz w:val="20"/>
        </w:rPr>
        <w:t>m,</w:t>
      </w:r>
      <w:r>
        <w:rPr>
          <w:spacing w:val="-3"/>
          <w:sz w:val="20"/>
        </w:rPr>
        <w:t> </w:t>
      </w:r>
      <w:r>
        <w:rPr>
          <w:sz w:val="20"/>
        </w:rPr>
        <w:t>in</w:t>
      </w:r>
      <w:r>
        <w:rPr>
          <w:spacing w:val="-6"/>
          <w:sz w:val="20"/>
        </w:rPr>
        <w:t> </w:t>
      </w:r>
      <w:r>
        <w:rPr>
          <w:sz w:val="20"/>
        </w:rPr>
        <w:t>cui</w:t>
      </w:r>
      <w:r>
        <w:rPr>
          <w:spacing w:val="-6"/>
          <w:sz w:val="20"/>
        </w:rPr>
        <w:t> </w:t>
      </w:r>
      <w:r>
        <w:rPr>
          <w:sz w:val="20"/>
        </w:rPr>
        <w:t>si</w:t>
      </w:r>
      <w:r>
        <w:rPr>
          <w:spacing w:val="-6"/>
          <w:sz w:val="20"/>
        </w:rPr>
        <w:t> </w:t>
      </w:r>
      <w:r>
        <w:rPr>
          <w:sz w:val="20"/>
        </w:rPr>
        <w:t>colloca</w:t>
      </w:r>
      <w:r>
        <w:rPr>
          <w:spacing w:val="-4"/>
          <w:sz w:val="20"/>
        </w:rPr>
        <w:t> </w:t>
      </w:r>
      <w:r>
        <w:rPr>
          <w:sz w:val="20"/>
        </w:rPr>
        <w:t>la</w:t>
      </w:r>
      <w:r>
        <w:rPr>
          <w:spacing w:val="-5"/>
          <w:sz w:val="20"/>
        </w:rPr>
        <w:t> </w:t>
      </w:r>
      <w:r>
        <w:rPr>
          <w:sz w:val="20"/>
        </w:rPr>
        <w:t>campata</w:t>
      </w:r>
      <w:r>
        <w:rPr>
          <w:spacing w:val="-6"/>
          <w:sz w:val="20"/>
        </w:rPr>
        <w:t> </w:t>
      </w:r>
      <w:r>
        <w:rPr>
          <w:sz w:val="20"/>
        </w:rPr>
        <w:t>‘tampone’</w:t>
      </w:r>
      <w:r>
        <w:rPr>
          <w:spacing w:val="-4"/>
          <w:sz w:val="20"/>
        </w:rPr>
        <w:t> </w:t>
      </w:r>
      <w:r>
        <w:rPr>
          <w:sz w:val="20"/>
        </w:rPr>
        <w:t>di</w:t>
      </w:r>
      <w:r>
        <w:rPr>
          <w:spacing w:val="-5"/>
          <w:sz w:val="20"/>
        </w:rPr>
        <w:t> </w:t>
      </w:r>
      <w:r>
        <w:rPr>
          <w:sz w:val="20"/>
        </w:rPr>
        <w:t>luce</w:t>
      </w:r>
      <w:r>
        <w:rPr>
          <w:spacing w:val="-5"/>
          <w:sz w:val="20"/>
        </w:rPr>
        <w:t> </w:t>
      </w:r>
      <w:r>
        <w:rPr>
          <w:sz w:val="20"/>
        </w:rPr>
        <w:t>10</w:t>
      </w:r>
      <w:r>
        <w:rPr>
          <w:spacing w:val="-4"/>
          <w:sz w:val="20"/>
        </w:rPr>
        <w:t> </w:t>
      </w:r>
      <w:r>
        <w:rPr>
          <w:sz w:val="20"/>
        </w:rPr>
        <w:t>m</w:t>
      </w:r>
      <w:r>
        <w:rPr>
          <w:spacing w:val="-5"/>
          <w:sz w:val="20"/>
        </w:rPr>
        <w:t> </w:t>
      </w:r>
      <w:r>
        <w:rPr>
          <w:spacing w:val="-2"/>
          <w:sz w:val="20"/>
        </w:rPr>
        <w:t>circa.</w:t>
      </w:r>
    </w:p>
    <w:p>
      <w:pPr>
        <w:pStyle w:val="ListParagraph"/>
        <w:numPr>
          <w:ilvl w:val="1"/>
          <w:numId w:val="3"/>
        </w:numPr>
        <w:tabs>
          <w:tab w:pos="831" w:val="left" w:leader="none"/>
        </w:tabs>
        <w:spacing w:line="240" w:lineRule="auto" w:before="120" w:after="0"/>
        <w:ind w:left="831" w:right="0" w:hanging="121"/>
        <w:jc w:val="both"/>
        <w:rPr>
          <w:sz w:val="20"/>
        </w:rPr>
      </w:pPr>
      <w:r>
        <w:rPr>
          <w:sz w:val="20"/>
        </w:rPr>
        <w:t>Terza</w:t>
      </w:r>
      <w:r>
        <w:rPr>
          <w:spacing w:val="-9"/>
          <w:sz w:val="20"/>
        </w:rPr>
        <w:t> </w:t>
      </w:r>
      <w:r>
        <w:rPr>
          <w:sz w:val="20"/>
        </w:rPr>
        <w:t>campata</w:t>
      </w:r>
      <w:r>
        <w:rPr>
          <w:spacing w:val="-8"/>
          <w:sz w:val="20"/>
        </w:rPr>
        <w:t> </w:t>
      </w:r>
      <w:r>
        <w:rPr>
          <w:sz w:val="20"/>
        </w:rPr>
        <w:t>(pila-spalla,</w:t>
      </w:r>
      <w:r>
        <w:rPr>
          <w:spacing w:val="-8"/>
          <w:sz w:val="20"/>
        </w:rPr>
        <w:t> </w:t>
      </w:r>
      <w:r>
        <w:rPr>
          <w:sz w:val="20"/>
        </w:rPr>
        <w:t>simmetrica</w:t>
      </w:r>
      <w:r>
        <w:rPr>
          <w:spacing w:val="-7"/>
          <w:sz w:val="20"/>
        </w:rPr>
        <w:t> </w:t>
      </w:r>
      <w:r>
        <w:rPr>
          <w:sz w:val="20"/>
        </w:rPr>
        <w:t>della</w:t>
      </w:r>
      <w:r>
        <w:rPr>
          <w:spacing w:val="-8"/>
          <w:sz w:val="20"/>
        </w:rPr>
        <w:t> </w:t>
      </w:r>
      <w:r>
        <w:rPr>
          <w:sz w:val="20"/>
        </w:rPr>
        <w:t>prima):</w:t>
      </w:r>
      <w:r>
        <w:rPr>
          <w:spacing w:val="-7"/>
          <w:sz w:val="20"/>
        </w:rPr>
        <w:t> </w:t>
      </w:r>
      <w:r>
        <w:rPr>
          <w:sz w:val="20"/>
        </w:rPr>
        <w:t>28</w:t>
      </w:r>
      <w:r>
        <w:rPr>
          <w:spacing w:val="-9"/>
          <w:sz w:val="20"/>
        </w:rPr>
        <w:t> </w:t>
      </w:r>
      <w:r>
        <w:rPr>
          <w:spacing w:val="-5"/>
          <w:sz w:val="20"/>
        </w:rPr>
        <w:t>m.</w:t>
      </w:r>
    </w:p>
    <w:p>
      <w:pPr>
        <w:pStyle w:val="BodyText"/>
        <w:spacing w:before="121"/>
        <w:ind w:left="710" w:right="152"/>
        <w:jc w:val="both"/>
      </w:pPr>
      <w:r>
        <w:rPr/>
        <w:t>Nell’immagine seguente si riporta il modello 3D della struttura realizzato con elaborazioni di </w:t>
      </w:r>
      <w:r>
        <w:rPr>
          <w:spacing w:val="-2"/>
        </w:rPr>
        <w:t>immagini:</w:t>
      </w:r>
    </w:p>
    <w:p>
      <w:pPr>
        <w:pStyle w:val="BodyText"/>
        <w:spacing w:before="4"/>
        <w:rPr>
          <w:sz w:val="8"/>
        </w:rPr>
      </w:pPr>
      <w:r>
        <w:rPr>
          <w:sz w:val="8"/>
        </w:rPr>
        <w:drawing>
          <wp:anchor distT="0" distB="0" distL="0" distR="0" allowOverlap="1" layoutInCell="1" locked="0" behindDoc="1" simplePos="0" relativeHeight="487591424">
            <wp:simplePos x="0" y="0"/>
            <wp:positionH relativeFrom="page">
              <wp:posOffset>1336675</wp:posOffset>
            </wp:positionH>
            <wp:positionV relativeFrom="paragraph">
              <wp:posOffset>76413</wp:posOffset>
            </wp:positionV>
            <wp:extent cx="4876800" cy="1533525"/>
            <wp:effectExtent l="0" t="0" r="0" b="0"/>
            <wp:wrapTopAndBottom/>
            <wp:docPr id="77" name="Image 77"/>
            <wp:cNvGraphicFramePr>
              <a:graphicFrameLocks/>
            </wp:cNvGraphicFramePr>
            <a:graphic>
              <a:graphicData uri="http://schemas.openxmlformats.org/drawingml/2006/picture">
                <pic:pic>
                  <pic:nvPicPr>
                    <pic:cNvPr id="77" name="Image 77"/>
                    <pic:cNvPicPr/>
                  </pic:nvPicPr>
                  <pic:blipFill>
                    <a:blip r:embed="rId36" cstate="print"/>
                    <a:stretch>
                      <a:fillRect/>
                    </a:stretch>
                  </pic:blipFill>
                  <pic:spPr>
                    <a:xfrm>
                      <a:off x="0" y="0"/>
                      <a:ext cx="4876800" cy="1533525"/>
                    </a:xfrm>
                    <a:prstGeom prst="rect">
                      <a:avLst/>
                    </a:prstGeom>
                  </pic:spPr>
                </pic:pic>
              </a:graphicData>
            </a:graphic>
          </wp:anchor>
        </w:drawing>
      </w:r>
      <w:r>
        <w:rPr>
          <w:sz w:val="8"/>
        </w:rPr>
        <w:drawing>
          <wp:anchor distT="0" distB="0" distL="0" distR="0" allowOverlap="1" layoutInCell="1" locked="0" behindDoc="1" simplePos="0" relativeHeight="487591936">
            <wp:simplePos x="0" y="0"/>
            <wp:positionH relativeFrom="page">
              <wp:posOffset>1446149</wp:posOffset>
            </wp:positionH>
            <wp:positionV relativeFrom="paragraph">
              <wp:posOffset>1861140</wp:posOffset>
            </wp:positionV>
            <wp:extent cx="4977311" cy="1134141"/>
            <wp:effectExtent l="0" t="0" r="0" b="0"/>
            <wp:wrapTopAndBottom/>
            <wp:docPr id="78" name="Image 78"/>
            <wp:cNvGraphicFramePr>
              <a:graphicFrameLocks/>
            </wp:cNvGraphicFramePr>
            <a:graphic>
              <a:graphicData uri="http://schemas.openxmlformats.org/drawingml/2006/picture">
                <pic:pic>
                  <pic:nvPicPr>
                    <pic:cNvPr id="78" name="Image 78"/>
                    <pic:cNvPicPr/>
                  </pic:nvPicPr>
                  <pic:blipFill>
                    <a:blip r:embed="rId37" cstate="print"/>
                    <a:stretch>
                      <a:fillRect/>
                    </a:stretch>
                  </pic:blipFill>
                  <pic:spPr>
                    <a:xfrm>
                      <a:off x="0" y="0"/>
                      <a:ext cx="4977311" cy="1134141"/>
                    </a:xfrm>
                    <a:prstGeom prst="rect">
                      <a:avLst/>
                    </a:prstGeom>
                  </pic:spPr>
                </pic:pic>
              </a:graphicData>
            </a:graphic>
          </wp:anchor>
        </w:drawing>
      </w:r>
    </w:p>
    <w:p>
      <w:pPr>
        <w:pStyle w:val="BodyText"/>
        <w:spacing w:before="141"/>
      </w:pPr>
    </w:p>
    <w:p>
      <w:pPr>
        <w:pStyle w:val="BodyText"/>
        <w:spacing w:before="125"/>
        <w:ind w:left="710" w:right="139"/>
        <w:jc w:val="both"/>
      </w:pPr>
      <w:r>
        <w:rPr/>
        <w:t>Come aniticipato in via cautelativa si prevede l’integrazione dell’armatura della soletta esistente con</w:t>
      </w:r>
      <w:r>
        <w:rPr>
          <w:spacing w:val="-6"/>
        </w:rPr>
        <w:t> </w:t>
      </w:r>
      <w:r>
        <w:rPr/>
        <w:t>una</w:t>
      </w:r>
      <w:r>
        <w:rPr>
          <w:spacing w:val="-6"/>
        </w:rPr>
        <w:t> </w:t>
      </w:r>
      <w:r>
        <w:rPr/>
        <w:t>nuova</w:t>
      </w:r>
      <w:r>
        <w:rPr>
          <w:spacing w:val="-5"/>
        </w:rPr>
        <w:t> </w:t>
      </w:r>
      <w:r>
        <w:rPr/>
        <w:t>cappa</w:t>
      </w:r>
      <w:r>
        <w:rPr>
          <w:spacing w:val="-4"/>
        </w:rPr>
        <w:t> </w:t>
      </w:r>
      <w:r>
        <w:rPr/>
        <w:t>di</w:t>
      </w:r>
      <w:r>
        <w:rPr>
          <w:spacing w:val="-5"/>
        </w:rPr>
        <w:t> </w:t>
      </w:r>
      <w:r>
        <w:rPr/>
        <w:t>calcestruzzo</w:t>
      </w:r>
      <w:r>
        <w:rPr>
          <w:spacing w:val="-6"/>
        </w:rPr>
        <w:t> </w:t>
      </w:r>
      <w:r>
        <w:rPr/>
        <w:t>armato</w:t>
      </w:r>
      <w:r>
        <w:rPr>
          <w:spacing w:val="-4"/>
        </w:rPr>
        <w:t> </w:t>
      </w:r>
      <w:r>
        <w:rPr/>
        <w:t>di</w:t>
      </w:r>
      <w:r>
        <w:rPr>
          <w:spacing w:val="-5"/>
        </w:rPr>
        <w:t> </w:t>
      </w:r>
      <w:r>
        <w:rPr/>
        <w:t>spessore</w:t>
      </w:r>
      <w:r>
        <w:rPr>
          <w:spacing w:val="-6"/>
        </w:rPr>
        <w:t> </w:t>
      </w:r>
      <w:r>
        <w:rPr/>
        <w:t>6</w:t>
      </w:r>
      <w:r>
        <w:rPr>
          <w:spacing w:val="-6"/>
        </w:rPr>
        <w:t> </w:t>
      </w:r>
      <w:r>
        <w:rPr/>
        <w:t>cm. In</w:t>
      </w:r>
      <w:r>
        <w:rPr>
          <w:spacing w:val="-4"/>
        </w:rPr>
        <w:t> </w:t>
      </w:r>
      <w:r>
        <w:rPr/>
        <w:t>particolare,</w:t>
      </w:r>
      <w:r>
        <w:rPr>
          <w:spacing w:val="-5"/>
        </w:rPr>
        <w:t> </w:t>
      </w:r>
      <w:r>
        <w:rPr/>
        <w:t>si</w:t>
      </w:r>
      <w:r>
        <w:rPr>
          <w:spacing w:val="-4"/>
        </w:rPr>
        <w:t> </w:t>
      </w:r>
      <w:r>
        <w:rPr/>
        <w:t>prevede</w:t>
      </w:r>
      <w:r>
        <w:rPr>
          <w:spacing w:val="-3"/>
        </w:rPr>
        <w:t> </w:t>
      </w:r>
      <w:r>
        <w:rPr/>
        <w:t>la</w:t>
      </w:r>
      <w:r>
        <w:rPr>
          <w:spacing w:val="-3"/>
        </w:rPr>
        <w:t> </w:t>
      </w:r>
      <w:r>
        <w:rPr/>
        <w:t>posa di</w:t>
      </w:r>
      <w:r>
        <w:rPr>
          <w:spacing w:val="-3"/>
        </w:rPr>
        <w:t> </w:t>
      </w:r>
      <w:r>
        <w:rPr/>
        <w:t>un’armatura</w:t>
      </w:r>
      <w:r>
        <w:rPr>
          <w:spacing w:val="-3"/>
        </w:rPr>
        <w:t> </w:t>
      </w:r>
      <w:r>
        <w:rPr/>
        <w:t>aggiuntiva</w:t>
      </w:r>
      <w:r>
        <w:rPr>
          <w:spacing w:val="-3"/>
        </w:rPr>
        <w:t> </w:t>
      </w:r>
      <w:r>
        <w:rPr/>
        <w:t>integrativa</w:t>
      </w:r>
      <w:r>
        <w:rPr>
          <w:spacing w:val="-3"/>
        </w:rPr>
        <w:t> </w:t>
      </w:r>
      <w:r>
        <w:rPr/>
        <w:t>costituita</w:t>
      </w:r>
      <w:r>
        <w:rPr>
          <w:spacing w:val="-3"/>
        </w:rPr>
        <w:t> </w:t>
      </w:r>
      <w:r>
        <w:rPr/>
        <w:t>da</w:t>
      </w:r>
      <w:r>
        <w:rPr>
          <w:spacing w:val="-4"/>
        </w:rPr>
        <w:t> </w:t>
      </w:r>
      <w:r>
        <w:rPr/>
        <w:t>ø12</w:t>
      </w:r>
      <w:r>
        <w:rPr>
          <w:spacing w:val="-3"/>
        </w:rPr>
        <w:t> </w:t>
      </w:r>
      <w:r>
        <w:rPr/>
        <w:t>maglia 20x20</w:t>
      </w:r>
      <w:r>
        <w:rPr>
          <w:spacing w:val="-4"/>
        </w:rPr>
        <w:t> </w:t>
      </w:r>
      <w:r>
        <w:rPr/>
        <w:t>cm.</w:t>
      </w:r>
      <w:r>
        <w:rPr>
          <w:spacing w:val="-2"/>
        </w:rPr>
        <w:t> </w:t>
      </w:r>
      <w:r>
        <w:rPr/>
        <w:t>In</w:t>
      </w:r>
      <w:r>
        <w:rPr>
          <w:spacing w:val="-3"/>
        </w:rPr>
        <w:t> </w:t>
      </w:r>
      <w:r>
        <w:rPr/>
        <w:t>corrispondenza</w:t>
      </w:r>
      <w:r>
        <w:rPr>
          <w:spacing w:val="-3"/>
        </w:rPr>
        <w:t> </w:t>
      </w:r>
      <w:r>
        <w:rPr/>
        <w:t>delle travi</w:t>
      </w:r>
      <w:r>
        <w:rPr>
          <w:spacing w:val="-14"/>
        </w:rPr>
        <w:t> </w:t>
      </w:r>
      <w:r>
        <w:rPr/>
        <w:t>principali</w:t>
      </w:r>
      <w:r>
        <w:rPr>
          <w:spacing w:val="-14"/>
        </w:rPr>
        <w:t> </w:t>
      </w:r>
      <w:r>
        <w:rPr/>
        <w:t>e</w:t>
      </w:r>
      <w:r>
        <w:rPr>
          <w:spacing w:val="-14"/>
        </w:rPr>
        <w:t> </w:t>
      </w:r>
      <w:r>
        <w:rPr/>
        <w:t>nella</w:t>
      </w:r>
      <w:r>
        <w:rPr>
          <w:spacing w:val="-14"/>
        </w:rPr>
        <w:t> </w:t>
      </w:r>
      <w:r>
        <w:rPr/>
        <w:t>campata</w:t>
      </w:r>
      <w:r>
        <w:rPr>
          <w:spacing w:val="-14"/>
        </w:rPr>
        <w:t> </w:t>
      </w:r>
      <w:r>
        <w:rPr/>
        <w:t>si</w:t>
      </w:r>
      <w:r>
        <w:rPr>
          <w:spacing w:val="-14"/>
        </w:rPr>
        <w:t> </w:t>
      </w:r>
      <w:r>
        <w:rPr/>
        <w:t>prevedono</w:t>
      </w:r>
      <w:r>
        <w:rPr>
          <w:spacing w:val="-14"/>
        </w:rPr>
        <w:t> </w:t>
      </w:r>
      <w:r>
        <w:rPr/>
        <w:t>nuovi</w:t>
      </w:r>
      <w:r>
        <w:rPr>
          <w:spacing w:val="-14"/>
        </w:rPr>
        <w:t> </w:t>
      </w:r>
      <w:r>
        <w:rPr/>
        <w:t>ganci</w:t>
      </w:r>
      <w:r>
        <w:rPr>
          <w:spacing w:val="-14"/>
        </w:rPr>
        <w:t> </w:t>
      </w:r>
      <w:r>
        <w:rPr/>
        <w:t>come</w:t>
      </w:r>
      <w:r>
        <w:rPr>
          <w:spacing w:val="-14"/>
        </w:rPr>
        <w:t> </w:t>
      </w:r>
      <w:r>
        <w:rPr/>
        <w:t>indicato</w:t>
      </w:r>
      <w:r>
        <w:rPr>
          <w:spacing w:val="-14"/>
        </w:rPr>
        <w:t> </w:t>
      </w:r>
      <w:r>
        <w:rPr/>
        <w:t>negli</w:t>
      </w:r>
      <w:r>
        <w:rPr>
          <w:spacing w:val="-14"/>
        </w:rPr>
        <w:t> </w:t>
      </w:r>
      <w:r>
        <w:rPr/>
        <w:t>schemi</w:t>
      </w:r>
      <w:r>
        <w:rPr>
          <w:spacing w:val="-14"/>
        </w:rPr>
        <w:t> </w:t>
      </w:r>
      <w:r>
        <w:rPr/>
        <w:t>che</w:t>
      </w:r>
      <w:r>
        <w:rPr>
          <w:spacing w:val="-14"/>
        </w:rPr>
        <w:t> </w:t>
      </w:r>
      <w:r>
        <w:rPr/>
        <w:t>seguono.</w:t>
      </w:r>
    </w:p>
    <w:p>
      <w:pPr>
        <w:pStyle w:val="BodyText"/>
        <w:spacing w:before="7"/>
        <w:rPr>
          <w:sz w:val="15"/>
        </w:rPr>
      </w:pPr>
      <w:r>
        <w:rPr>
          <w:sz w:val="15"/>
        </w:rPr>
        <w:drawing>
          <wp:anchor distT="0" distB="0" distL="0" distR="0" allowOverlap="1" layoutInCell="1" locked="0" behindDoc="1" simplePos="0" relativeHeight="487592448">
            <wp:simplePos x="0" y="0"/>
            <wp:positionH relativeFrom="page">
              <wp:posOffset>2379071</wp:posOffset>
            </wp:positionH>
            <wp:positionV relativeFrom="paragraph">
              <wp:posOffset>129746</wp:posOffset>
            </wp:positionV>
            <wp:extent cx="3076715" cy="1086612"/>
            <wp:effectExtent l="0" t="0" r="0" b="0"/>
            <wp:wrapTopAndBottom/>
            <wp:docPr id="79" name="Image 79"/>
            <wp:cNvGraphicFramePr>
              <a:graphicFrameLocks/>
            </wp:cNvGraphicFramePr>
            <a:graphic>
              <a:graphicData uri="http://schemas.openxmlformats.org/drawingml/2006/picture">
                <pic:pic>
                  <pic:nvPicPr>
                    <pic:cNvPr id="79" name="Image 79"/>
                    <pic:cNvPicPr/>
                  </pic:nvPicPr>
                  <pic:blipFill>
                    <a:blip r:embed="rId38" cstate="print"/>
                    <a:stretch>
                      <a:fillRect/>
                    </a:stretch>
                  </pic:blipFill>
                  <pic:spPr>
                    <a:xfrm>
                      <a:off x="0" y="0"/>
                      <a:ext cx="3076715" cy="1086612"/>
                    </a:xfrm>
                    <a:prstGeom prst="rect">
                      <a:avLst/>
                    </a:prstGeom>
                  </pic:spPr>
                </pic:pic>
              </a:graphicData>
            </a:graphic>
          </wp:anchor>
        </w:drawing>
      </w:r>
      <w:r>
        <w:rPr>
          <w:sz w:val="15"/>
        </w:rPr>
        <w:drawing>
          <wp:anchor distT="0" distB="0" distL="0" distR="0" allowOverlap="1" layoutInCell="1" locked="0" behindDoc="1" simplePos="0" relativeHeight="487592960">
            <wp:simplePos x="0" y="0"/>
            <wp:positionH relativeFrom="page">
              <wp:posOffset>2346162</wp:posOffset>
            </wp:positionH>
            <wp:positionV relativeFrom="paragraph">
              <wp:posOffset>1360017</wp:posOffset>
            </wp:positionV>
            <wp:extent cx="3044445" cy="1220152"/>
            <wp:effectExtent l="0" t="0" r="0" b="0"/>
            <wp:wrapTopAndBottom/>
            <wp:docPr id="80" name="Image 80"/>
            <wp:cNvGraphicFramePr>
              <a:graphicFrameLocks/>
            </wp:cNvGraphicFramePr>
            <a:graphic>
              <a:graphicData uri="http://schemas.openxmlformats.org/drawingml/2006/picture">
                <pic:pic>
                  <pic:nvPicPr>
                    <pic:cNvPr id="80" name="Image 80"/>
                    <pic:cNvPicPr/>
                  </pic:nvPicPr>
                  <pic:blipFill>
                    <a:blip r:embed="rId39" cstate="print"/>
                    <a:stretch>
                      <a:fillRect/>
                    </a:stretch>
                  </pic:blipFill>
                  <pic:spPr>
                    <a:xfrm>
                      <a:off x="0" y="0"/>
                      <a:ext cx="3044445" cy="1220152"/>
                    </a:xfrm>
                    <a:prstGeom prst="rect">
                      <a:avLst/>
                    </a:prstGeom>
                  </pic:spPr>
                </pic:pic>
              </a:graphicData>
            </a:graphic>
          </wp:anchor>
        </w:drawing>
      </w:r>
    </w:p>
    <w:p>
      <w:pPr>
        <w:pStyle w:val="BodyText"/>
        <w:spacing w:before="6"/>
        <w:rPr>
          <w:sz w:val="17"/>
        </w:rPr>
      </w:pPr>
    </w:p>
    <w:p>
      <w:pPr>
        <w:pStyle w:val="BodyText"/>
        <w:spacing w:before="197"/>
        <w:ind w:left="1475"/>
      </w:pPr>
      <w:r>
        <w:rPr/>
        <w:t>Si</w:t>
      </w:r>
      <w:r>
        <w:rPr>
          <w:spacing w:val="-9"/>
        </w:rPr>
        <w:t> </w:t>
      </w:r>
      <w:r>
        <w:rPr/>
        <w:t>rimanda</w:t>
      </w:r>
      <w:r>
        <w:rPr>
          <w:spacing w:val="-6"/>
        </w:rPr>
        <w:t> </w:t>
      </w:r>
      <w:r>
        <w:rPr/>
        <w:t>alla</w:t>
      </w:r>
      <w:r>
        <w:rPr>
          <w:spacing w:val="-8"/>
        </w:rPr>
        <w:t> </w:t>
      </w:r>
      <w:r>
        <w:rPr/>
        <w:t>relazione</w:t>
      </w:r>
      <w:r>
        <w:rPr>
          <w:spacing w:val="-8"/>
        </w:rPr>
        <w:t> </w:t>
      </w:r>
      <w:r>
        <w:rPr/>
        <w:t>specialistica</w:t>
      </w:r>
      <w:r>
        <w:rPr>
          <w:spacing w:val="-8"/>
        </w:rPr>
        <w:t> </w:t>
      </w:r>
      <w:r>
        <w:rPr/>
        <w:t>di</w:t>
      </w:r>
      <w:r>
        <w:rPr>
          <w:spacing w:val="-8"/>
        </w:rPr>
        <w:t> </w:t>
      </w:r>
      <w:r>
        <w:rPr/>
        <w:t>calcolo</w:t>
      </w:r>
      <w:r>
        <w:rPr>
          <w:spacing w:val="-7"/>
        </w:rPr>
        <w:t> </w:t>
      </w:r>
      <w:r>
        <w:rPr/>
        <w:t>per</w:t>
      </w:r>
      <w:r>
        <w:rPr>
          <w:spacing w:val="-6"/>
        </w:rPr>
        <w:t> </w:t>
      </w:r>
      <w:r>
        <w:rPr/>
        <w:t>tutti</w:t>
      </w:r>
      <w:r>
        <w:rPr>
          <w:spacing w:val="-9"/>
        </w:rPr>
        <w:t> </w:t>
      </w:r>
      <w:r>
        <w:rPr/>
        <w:t>dettagli</w:t>
      </w:r>
      <w:r>
        <w:rPr>
          <w:spacing w:val="-9"/>
        </w:rPr>
        <w:t> </w:t>
      </w:r>
      <w:r>
        <w:rPr>
          <w:spacing w:val="-2"/>
        </w:rPr>
        <w:t>sull’intervento.</w:t>
      </w:r>
    </w:p>
    <w:p>
      <w:pPr>
        <w:pStyle w:val="BodyText"/>
      </w:pPr>
    </w:p>
    <w:p>
      <w:pPr>
        <w:pStyle w:val="BodyText"/>
        <w:spacing w:before="209"/>
      </w:pPr>
      <w:r>
        <w:rPr/>
        <w:drawing>
          <wp:anchor distT="0" distB="0" distL="0" distR="0" allowOverlap="1" layoutInCell="1" locked="0" behindDoc="1" simplePos="0" relativeHeight="487593472">
            <wp:simplePos x="0" y="0"/>
            <wp:positionH relativeFrom="page">
              <wp:posOffset>5902287</wp:posOffset>
            </wp:positionH>
            <wp:positionV relativeFrom="paragraph">
              <wp:posOffset>293992</wp:posOffset>
            </wp:positionV>
            <wp:extent cx="570841" cy="384047"/>
            <wp:effectExtent l="0" t="0" r="0" b="0"/>
            <wp:wrapTopAndBottom/>
            <wp:docPr id="81" name="Image 81"/>
            <wp:cNvGraphicFramePr>
              <a:graphicFrameLocks/>
            </wp:cNvGraphicFramePr>
            <a:graphic>
              <a:graphicData uri="http://schemas.openxmlformats.org/drawingml/2006/picture">
                <pic:pic>
                  <pic:nvPicPr>
                    <pic:cNvPr id="81" name="Image 81"/>
                    <pic:cNvPicPr/>
                  </pic:nvPicPr>
                  <pic:blipFill>
                    <a:blip r:embed="rId34" cstate="print"/>
                    <a:stretch>
                      <a:fillRect/>
                    </a:stretch>
                  </pic:blipFill>
                  <pic:spPr>
                    <a:xfrm>
                      <a:off x="0" y="0"/>
                      <a:ext cx="570841" cy="384047"/>
                    </a:xfrm>
                    <a:prstGeom prst="rect">
                      <a:avLst/>
                    </a:prstGeom>
                  </pic:spPr>
                </pic:pic>
              </a:graphicData>
            </a:graphic>
          </wp:anchor>
        </w:drawing>
      </w:r>
    </w:p>
    <w:p>
      <w:pPr>
        <w:pStyle w:val="BodyText"/>
        <w:spacing w:after="0"/>
        <w:sectPr>
          <w:pgSz w:w="11910" w:h="16850"/>
          <w:pgMar w:header="467" w:footer="772" w:top="1900" w:bottom="960" w:left="1275" w:right="1275"/>
        </w:sectPr>
      </w:pPr>
    </w:p>
    <w:p>
      <w:pPr>
        <w:pStyle w:val="BodyText"/>
        <w:spacing w:before="81"/>
        <w:ind w:left="143" w:right="707"/>
        <w:jc w:val="both"/>
      </w:pPr>
      <w:r>
        <w:rPr/>
        <w:t>La</w:t>
      </w:r>
      <w:r>
        <w:rPr>
          <w:spacing w:val="-9"/>
        </w:rPr>
        <w:t> </w:t>
      </w:r>
      <w:r>
        <w:rPr/>
        <w:t>variante</w:t>
      </w:r>
      <w:r>
        <w:rPr>
          <w:spacing w:val="-7"/>
        </w:rPr>
        <w:t> </w:t>
      </w:r>
      <w:r>
        <w:rPr/>
        <w:t>in</w:t>
      </w:r>
      <w:r>
        <w:rPr>
          <w:spacing w:val="-7"/>
        </w:rPr>
        <w:t> </w:t>
      </w:r>
      <w:r>
        <w:rPr/>
        <w:t>oggetto</w:t>
      </w:r>
      <w:r>
        <w:rPr>
          <w:spacing w:val="-9"/>
        </w:rPr>
        <w:t> </w:t>
      </w:r>
      <w:r>
        <w:rPr/>
        <w:t>si</w:t>
      </w:r>
      <w:r>
        <w:rPr>
          <w:spacing w:val="-10"/>
        </w:rPr>
        <w:t> </w:t>
      </w:r>
      <w:r>
        <w:rPr/>
        <w:t>configura</w:t>
      </w:r>
      <w:r>
        <w:rPr>
          <w:spacing w:val="-8"/>
        </w:rPr>
        <w:t> </w:t>
      </w:r>
      <w:r>
        <w:rPr/>
        <w:t>come</w:t>
      </w:r>
      <w:r>
        <w:rPr>
          <w:spacing w:val="-9"/>
        </w:rPr>
        <w:t> </w:t>
      </w:r>
      <w:r>
        <w:rPr/>
        <w:t>una</w:t>
      </w:r>
      <w:r>
        <w:rPr>
          <w:spacing w:val="-7"/>
        </w:rPr>
        <w:t> </w:t>
      </w:r>
      <w:r>
        <w:rPr/>
        <w:t>miglioria</w:t>
      </w:r>
      <w:r>
        <w:rPr>
          <w:spacing w:val="-7"/>
        </w:rPr>
        <w:t> </w:t>
      </w:r>
      <w:r>
        <w:rPr/>
        <w:t>tecnica.</w:t>
      </w:r>
      <w:r>
        <w:rPr>
          <w:spacing w:val="-7"/>
        </w:rPr>
        <w:t> </w:t>
      </w:r>
      <w:r>
        <w:rPr/>
        <w:t>Per</w:t>
      </w:r>
      <w:r>
        <w:rPr>
          <w:spacing w:val="-6"/>
        </w:rPr>
        <w:t> </w:t>
      </w:r>
      <w:r>
        <w:rPr/>
        <w:t>la</w:t>
      </w:r>
      <w:r>
        <w:rPr>
          <w:spacing w:val="-9"/>
        </w:rPr>
        <w:t> </w:t>
      </w:r>
      <w:r>
        <w:rPr/>
        <w:t>valutazione</w:t>
      </w:r>
      <w:r>
        <w:rPr>
          <w:spacing w:val="-3"/>
        </w:rPr>
        <w:t> </w:t>
      </w:r>
      <w:r>
        <w:rPr/>
        <w:t>della</w:t>
      </w:r>
      <w:r>
        <w:rPr>
          <w:spacing w:val="-9"/>
        </w:rPr>
        <w:t> </w:t>
      </w:r>
      <w:r>
        <w:rPr/>
        <w:t>variazione dei</w:t>
      </w:r>
      <w:r>
        <w:rPr>
          <w:spacing w:val="-9"/>
        </w:rPr>
        <w:t> </w:t>
      </w:r>
      <w:r>
        <w:rPr/>
        <w:t>costi</w:t>
      </w:r>
      <w:r>
        <w:rPr>
          <w:spacing w:val="-9"/>
        </w:rPr>
        <w:t> </w:t>
      </w:r>
      <w:r>
        <w:rPr/>
        <w:t>dovuti</w:t>
      </w:r>
      <w:r>
        <w:rPr>
          <w:spacing w:val="-11"/>
        </w:rPr>
        <w:t> </w:t>
      </w:r>
      <w:r>
        <w:rPr/>
        <w:t>a</w:t>
      </w:r>
      <w:r>
        <w:rPr>
          <w:spacing w:val="-8"/>
        </w:rPr>
        <w:t> </w:t>
      </w:r>
      <w:r>
        <w:rPr/>
        <w:t>tale</w:t>
      </w:r>
      <w:r>
        <w:rPr>
          <w:spacing w:val="-8"/>
        </w:rPr>
        <w:t> </w:t>
      </w:r>
      <w:r>
        <w:rPr/>
        <w:t>miglioria</w:t>
      </w:r>
      <w:r>
        <w:rPr>
          <w:spacing w:val="-10"/>
        </w:rPr>
        <w:t> </w:t>
      </w:r>
      <w:r>
        <w:rPr/>
        <w:t>si</w:t>
      </w:r>
      <w:r>
        <w:rPr>
          <w:spacing w:val="-9"/>
        </w:rPr>
        <w:t> </w:t>
      </w:r>
      <w:r>
        <w:rPr/>
        <w:t>rimanda</w:t>
      </w:r>
      <w:r>
        <w:rPr>
          <w:spacing w:val="-10"/>
        </w:rPr>
        <w:t> </w:t>
      </w:r>
      <w:r>
        <w:rPr/>
        <w:t>al</w:t>
      </w:r>
      <w:r>
        <w:rPr>
          <w:spacing w:val="-9"/>
        </w:rPr>
        <w:t> </w:t>
      </w:r>
      <w:r>
        <w:rPr/>
        <w:t>dettaglio</w:t>
      </w:r>
      <w:r>
        <w:rPr>
          <w:spacing w:val="-8"/>
        </w:rPr>
        <w:t> </w:t>
      </w:r>
      <w:r>
        <w:rPr/>
        <w:t>del</w:t>
      </w:r>
      <w:r>
        <w:rPr>
          <w:spacing w:val="-11"/>
        </w:rPr>
        <w:t> </w:t>
      </w:r>
      <w:r>
        <w:rPr/>
        <w:t>computo</w:t>
      </w:r>
      <w:r>
        <w:rPr>
          <w:spacing w:val="-8"/>
        </w:rPr>
        <w:t> </w:t>
      </w:r>
      <w:r>
        <w:rPr/>
        <w:t>metrico</w:t>
      </w:r>
      <w:r>
        <w:rPr>
          <w:spacing w:val="-8"/>
        </w:rPr>
        <w:t> </w:t>
      </w:r>
      <w:r>
        <w:rPr/>
        <w:t>estimativo</w:t>
      </w:r>
      <w:r>
        <w:rPr>
          <w:spacing w:val="-10"/>
        </w:rPr>
        <w:t> </w:t>
      </w:r>
      <w:r>
        <w:rPr/>
        <w:t>allegato</w:t>
      </w:r>
      <w:r>
        <w:rPr>
          <w:spacing w:val="-9"/>
        </w:rPr>
        <w:t> </w:t>
      </w:r>
      <w:r>
        <w:rPr/>
        <w:t>alla presente perizia di variante.</w:t>
      </w:r>
    </w:p>
    <w:p>
      <w:pPr>
        <w:pStyle w:val="BodyText"/>
      </w:pPr>
    </w:p>
    <w:p>
      <w:pPr>
        <w:pStyle w:val="BodyText"/>
        <w:spacing w:before="80"/>
      </w:pPr>
    </w:p>
    <w:p>
      <w:pPr>
        <w:pStyle w:val="Heading3"/>
        <w:numPr>
          <w:ilvl w:val="1"/>
          <w:numId w:val="2"/>
        </w:numPr>
        <w:tabs>
          <w:tab w:pos="851" w:val="left" w:leader="none"/>
        </w:tabs>
        <w:spacing w:line="240" w:lineRule="auto" w:before="0" w:after="0"/>
        <w:ind w:left="143" w:right="710" w:firstLine="0"/>
        <w:jc w:val="left"/>
      </w:pPr>
      <w:r>
        <w:rPr/>
        <w:t>ADEGUAMENTO</w:t>
      </w:r>
      <w:r>
        <w:rPr>
          <w:spacing w:val="80"/>
        </w:rPr>
        <w:t> </w:t>
      </w:r>
      <w:r>
        <w:rPr/>
        <w:t>SOTTOSERVIZI</w:t>
      </w:r>
      <w:r>
        <w:rPr>
          <w:spacing w:val="80"/>
        </w:rPr>
        <w:t> </w:t>
      </w:r>
      <w:r>
        <w:rPr/>
        <w:t>ACQUEDOTTO</w:t>
      </w:r>
      <w:r>
        <w:rPr>
          <w:spacing w:val="80"/>
        </w:rPr>
        <w:t> </w:t>
      </w:r>
      <w:r>
        <w:rPr/>
        <w:t>E</w:t>
      </w:r>
      <w:r>
        <w:rPr>
          <w:spacing w:val="80"/>
        </w:rPr>
        <w:t> </w:t>
      </w:r>
      <w:r>
        <w:rPr/>
        <w:t>GAS</w:t>
      </w:r>
      <w:r>
        <w:rPr>
          <w:spacing w:val="80"/>
        </w:rPr>
        <w:t> </w:t>
      </w:r>
      <w:r>
        <w:rPr/>
        <w:t>SU INCROCIO DI VIA MARTIRI DELLA LIBERTÀ</w:t>
      </w:r>
    </w:p>
    <w:p>
      <w:pPr>
        <w:pStyle w:val="BodyText"/>
        <w:spacing w:before="118"/>
        <w:ind w:left="143" w:right="711"/>
        <w:jc w:val="both"/>
      </w:pPr>
      <w:r>
        <w:rPr/>
        <w:t>In relazione alla realizzazione dell’allargamento arginale dell’intersezione tra via Padova e via Martiri della liberta a Ponte di Brenta, si sono resi necessari alcuni importanti interventi di risoluzione delle interferenze per le dorsali di sottoservizio dell’acquedotto e del Gas, emerse e condivise con gli Enti gestori durante l’esecuzione del cantiere, dove è stato possibile indagare mediante</w:t>
      </w:r>
      <w:r>
        <w:rPr>
          <w:spacing w:val="-11"/>
        </w:rPr>
        <w:t> </w:t>
      </w:r>
      <w:r>
        <w:rPr/>
        <w:t>scavi</w:t>
      </w:r>
      <w:r>
        <w:rPr>
          <w:spacing w:val="-12"/>
        </w:rPr>
        <w:t> </w:t>
      </w:r>
      <w:r>
        <w:rPr/>
        <w:t>e</w:t>
      </w:r>
      <w:r>
        <w:rPr>
          <w:spacing w:val="-11"/>
        </w:rPr>
        <w:t> </w:t>
      </w:r>
      <w:r>
        <w:rPr/>
        <w:t>saggi</w:t>
      </w:r>
      <w:r>
        <w:rPr>
          <w:spacing w:val="-12"/>
        </w:rPr>
        <w:t> </w:t>
      </w:r>
      <w:r>
        <w:rPr/>
        <w:t>l’effettiva</w:t>
      </w:r>
      <w:r>
        <w:rPr>
          <w:spacing w:val="-11"/>
        </w:rPr>
        <w:t> </w:t>
      </w:r>
      <w:r>
        <w:rPr/>
        <w:t>posizione</w:t>
      </w:r>
      <w:r>
        <w:rPr>
          <w:spacing w:val="-12"/>
        </w:rPr>
        <w:t> </w:t>
      </w:r>
      <w:r>
        <w:rPr/>
        <w:t>e</w:t>
      </w:r>
      <w:r>
        <w:rPr>
          <w:spacing w:val="-11"/>
        </w:rPr>
        <w:t> </w:t>
      </w:r>
      <w:r>
        <w:rPr/>
        <w:t>stato</w:t>
      </w:r>
      <w:r>
        <w:rPr>
          <w:spacing w:val="-12"/>
        </w:rPr>
        <w:t> </w:t>
      </w:r>
      <w:r>
        <w:rPr/>
        <w:t>di</w:t>
      </w:r>
      <w:r>
        <w:rPr>
          <w:spacing w:val="-12"/>
        </w:rPr>
        <w:t> </w:t>
      </w:r>
      <w:r>
        <w:rPr/>
        <w:t>fatto</w:t>
      </w:r>
      <w:r>
        <w:rPr>
          <w:spacing w:val="-12"/>
        </w:rPr>
        <w:t> </w:t>
      </w:r>
      <w:r>
        <w:rPr/>
        <w:t>dei</w:t>
      </w:r>
      <w:r>
        <w:rPr>
          <w:spacing w:val="-12"/>
        </w:rPr>
        <w:t> </w:t>
      </w:r>
      <w:r>
        <w:rPr/>
        <w:t>sottoservizi</w:t>
      </w:r>
      <w:r>
        <w:rPr>
          <w:spacing w:val="-10"/>
        </w:rPr>
        <w:t> </w:t>
      </w:r>
      <w:r>
        <w:rPr/>
        <w:t>interferiti.</w:t>
      </w:r>
      <w:r>
        <w:rPr>
          <w:spacing w:val="-9"/>
        </w:rPr>
        <w:t> </w:t>
      </w:r>
      <w:r>
        <w:rPr/>
        <w:t>In</w:t>
      </w:r>
      <w:r>
        <w:rPr>
          <w:spacing w:val="-12"/>
        </w:rPr>
        <w:t> </w:t>
      </w:r>
      <w:r>
        <w:rPr/>
        <w:t>particolare:</w:t>
      </w:r>
    </w:p>
    <w:p>
      <w:pPr>
        <w:pStyle w:val="BodyText"/>
        <w:spacing w:before="122"/>
      </w:pPr>
    </w:p>
    <w:p>
      <w:pPr>
        <w:pStyle w:val="ListParagraph"/>
        <w:numPr>
          <w:ilvl w:val="2"/>
          <w:numId w:val="2"/>
        </w:numPr>
        <w:tabs>
          <w:tab w:pos="863" w:val="left" w:leader="none"/>
        </w:tabs>
        <w:spacing w:line="240" w:lineRule="auto" w:before="0" w:after="0"/>
        <w:ind w:left="863" w:right="711" w:hanging="360"/>
        <w:jc w:val="both"/>
        <w:rPr>
          <w:sz w:val="20"/>
        </w:rPr>
      </w:pPr>
      <w:r>
        <w:rPr>
          <w:rFonts w:ascii="Arial" w:hAnsi="Arial"/>
          <w:b/>
          <w:sz w:val="20"/>
        </w:rPr>
        <w:t>Linea di Acquedotto: </w:t>
      </w:r>
      <w:r>
        <w:rPr>
          <w:sz w:val="20"/>
        </w:rPr>
        <w:t>Si segnala la presenza di una vecchia cameretta in muratura contenete</w:t>
      </w:r>
      <w:r>
        <w:rPr>
          <w:spacing w:val="-7"/>
          <w:sz w:val="20"/>
        </w:rPr>
        <w:t> </w:t>
      </w:r>
      <w:r>
        <w:rPr>
          <w:sz w:val="20"/>
        </w:rPr>
        <w:t>organi</w:t>
      </w:r>
      <w:r>
        <w:rPr>
          <w:spacing w:val="-7"/>
          <w:sz w:val="20"/>
        </w:rPr>
        <w:t> </w:t>
      </w:r>
      <w:r>
        <w:rPr>
          <w:sz w:val="20"/>
        </w:rPr>
        <w:t>di</w:t>
      </w:r>
      <w:r>
        <w:rPr>
          <w:spacing w:val="-8"/>
          <w:sz w:val="20"/>
        </w:rPr>
        <w:t> </w:t>
      </w:r>
      <w:r>
        <w:rPr>
          <w:sz w:val="20"/>
        </w:rPr>
        <w:t>manovra</w:t>
      </w:r>
      <w:r>
        <w:rPr>
          <w:spacing w:val="-9"/>
          <w:sz w:val="20"/>
        </w:rPr>
        <w:t> </w:t>
      </w:r>
      <w:r>
        <w:rPr>
          <w:sz w:val="20"/>
        </w:rPr>
        <w:t>della</w:t>
      </w:r>
      <w:r>
        <w:rPr>
          <w:spacing w:val="-9"/>
          <w:sz w:val="20"/>
        </w:rPr>
        <w:t> </w:t>
      </w:r>
      <w:r>
        <w:rPr>
          <w:sz w:val="20"/>
        </w:rPr>
        <w:t>linea</w:t>
      </w:r>
      <w:r>
        <w:rPr>
          <w:spacing w:val="-7"/>
          <w:sz w:val="20"/>
        </w:rPr>
        <w:t> </w:t>
      </w:r>
      <w:r>
        <w:rPr>
          <w:sz w:val="20"/>
        </w:rPr>
        <w:t>di</w:t>
      </w:r>
      <w:r>
        <w:rPr>
          <w:spacing w:val="-8"/>
          <w:sz w:val="20"/>
        </w:rPr>
        <w:t> </w:t>
      </w:r>
      <w:r>
        <w:rPr>
          <w:sz w:val="20"/>
        </w:rPr>
        <w:t>acquedotto</w:t>
      </w:r>
      <w:r>
        <w:rPr>
          <w:spacing w:val="-9"/>
          <w:sz w:val="20"/>
        </w:rPr>
        <w:t> </w:t>
      </w:r>
      <w:r>
        <w:rPr>
          <w:sz w:val="20"/>
        </w:rPr>
        <w:t>lungo</w:t>
      </w:r>
      <w:r>
        <w:rPr>
          <w:spacing w:val="-7"/>
          <w:sz w:val="20"/>
        </w:rPr>
        <w:t> </w:t>
      </w:r>
      <w:r>
        <w:rPr>
          <w:sz w:val="20"/>
        </w:rPr>
        <w:t>il</w:t>
      </w:r>
      <w:r>
        <w:rPr>
          <w:spacing w:val="-10"/>
          <w:sz w:val="20"/>
        </w:rPr>
        <w:t> </w:t>
      </w:r>
      <w:r>
        <w:rPr>
          <w:sz w:val="20"/>
        </w:rPr>
        <w:t>ciglio</w:t>
      </w:r>
      <w:r>
        <w:rPr>
          <w:spacing w:val="-9"/>
          <w:sz w:val="20"/>
        </w:rPr>
        <w:t> </w:t>
      </w:r>
      <w:r>
        <w:rPr>
          <w:sz w:val="20"/>
        </w:rPr>
        <w:t>arginale</w:t>
      </w:r>
      <w:r>
        <w:rPr>
          <w:spacing w:val="-9"/>
          <w:sz w:val="20"/>
        </w:rPr>
        <w:t> </w:t>
      </w:r>
      <w:r>
        <w:rPr>
          <w:sz w:val="20"/>
        </w:rPr>
        <w:t>di</w:t>
      </w:r>
      <w:r>
        <w:rPr>
          <w:spacing w:val="-10"/>
          <w:sz w:val="20"/>
        </w:rPr>
        <w:t> </w:t>
      </w:r>
      <w:r>
        <w:rPr>
          <w:sz w:val="20"/>
        </w:rPr>
        <w:t>via</w:t>
      </w:r>
      <w:r>
        <w:rPr>
          <w:spacing w:val="-5"/>
          <w:sz w:val="20"/>
        </w:rPr>
        <w:t> </w:t>
      </w:r>
      <w:r>
        <w:rPr>
          <w:sz w:val="20"/>
        </w:rPr>
        <w:t>Martiri della Liberta. Sebbene oggi tale cameretta si trovi al di fuori della piattaforma stradale, non è più cosi per la configurazione di progetto, la quale, allargando l’intersezione provvede a far ricadere tale cameretta sul sedime stradale.</w:t>
      </w:r>
    </w:p>
    <w:p>
      <w:pPr>
        <w:pStyle w:val="BodyText"/>
        <w:ind w:left="863" w:right="707"/>
        <w:jc w:val="both"/>
      </w:pPr>
      <w:r>
        <w:rPr/>
        <w:t>Si</w:t>
      </w:r>
      <w:r>
        <w:rPr>
          <w:spacing w:val="-4"/>
        </w:rPr>
        <w:t> </w:t>
      </w:r>
      <w:r>
        <w:rPr/>
        <w:t>prevede</w:t>
      </w:r>
      <w:r>
        <w:rPr>
          <w:spacing w:val="-4"/>
        </w:rPr>
        <w:t> </w:t>
      </w:r>
      <w:r>
        <w:rPr/>
        <w:t>dunque</w:t>
      </w:r>
      <w:r>
        <w:rPr>
          <w:spacing w:val="-4"/>
        </w:rPr>
        <w:t> </w:t>
      </w:r>
      <w:r>
        <w:rPr/>
        <w:t>la</w:t>
      </w:r>
      <w:r>
        <w:rPr>
          <w:spacing w:val="-3"/>
        </w:rPr>
        <w:t> </w:t>
      </w:r>
      <w:r>
        <w:rPr/>
        <w:t>necessita</w:t>
      </w:r>
      <w:r>
        <w:rPr>
          <w:spacing w:val="-4"/>
        </w:rPr>
        <w:t> </w:t>
      </w:r>
      <w:r>
        <w:rPr/>
        <w:t>di</w:t>
      </w:r>
      <w:r>
        <w:rPr>
          <w:spacing w:val="-4"/>
        </w:rPr>
        <w:t> </w:t>
      </w:r>
      <w:r>
        <w:rPr/>
        <w:t>adeguare</w:t>
      </w:r>
      <w:r>
        <w:rPr>
          <w:spacing w:val="-3"/>
        </w:rPr>
        <w:t> </w:t>
      </w:r>
      <w:r>
        <w:rPr/>
        <w:t>staticamente</w:t>
      </w:r>
      <w:r>
        <w:rPr>
          <w:spacing w:val="-4"/>
        </w:rPr>
        <w:t> </w:t>
      </w:r>
      <w:r>
        <w:rPr/>
        <w:t>la</w:t>
      </w:r>
      <w:r>
        <w:rPr>
          <w:spacing w:val="-3"/>
        </w:rPr>
        <w:t> </w:t>
      </w:r>
      <w:r>
        <w:rPr/>
        <w:t>cameretta</w:t>
      </w:r>
      <w:r>
        <w:rPr>
          <w:spacing w:val="-4"/>
        </w:rPr>
        <w:t> </w:t>
      </w:r>
      <w:r>
        <w:rPr/>
        <w:t>ai</w:t>
      </w:r>
      <w:r>
        <w:rPr>
          <w:spacing w:val="-4"/>
        </w:rPr>
        <w:t> </w:t>
      </w:r>
      <w:r>
        <w:rPr/>
        <w:t>carichi</w:t>
      </w:r>
      <w:r>
        <w:rPr>
          <w:spacing w:val="-4"/>
        </w:rPr>
        <w:t> </w:t>
      </w:r>
      <w:r>
        <w:rPr/>
        <w:t>stradali pesanti in transito sull’intersezione provvedendo alla sostituzione dell’attuale manufatto in muratura con un nuovo pozzettone adeguatamente dimensionato allo scopo.</w:t>
      </w:r>
    </w:p>
    <w:p>
      <w:pPr>
        <w:pStyle w:val="BodyText"/>
        <w:ind w:left="863" w:right="714" w:firstLine="55"/>
        <w:jc w:val="both"/>
      </w:pPr>
      <w:r>
        <w:rPr/>
        <w:t>L’intervento in particolare prevede la posa di un pozzetto prefabbricato di dimensioni 150x200x100 cm, munito di soletta in c.a. carrabile.</w:t>
      </w:r>
    </w:p>
    <w:p>
      <w:pPr>
        <w:pStyle w:val="BodyText"/>
        <w:spacing w:before="1"/>
        <w:rPr>
          <w:sz w:val="8"/>
        </w:rPr>
      </w:pPr>
      <w:r>
        <w:rPr>
          <w:sz w:val="8"/>
        </w:rPr>
        <w:drawing>
          <wp:anchor distT="0" distB="0" distL="0" distR="0" allowOverlap="1" layoutInCell="1" locked="0" behindDoc="1" simplePos="0" relativeHeight="487593984">
            <wp:simplePos x="0" y="0"/>
            <wp:positionH relativeFrom="page">
              <wp:posOffset>1228407</wp:posOffset>
            </wp:positionH>
            <wp:positionV relativeFrom="paragraph">
              <wp:posOffset>74816</wp:posOffset>
            </wp:positionV>
            <wp:extent cx="4731705" cy="2697480"/>
            <wp:effectExtent l="0" t="0" r="0" b="0"/>
            <wp:wrapTopAndBottom/>
            <wp:docPr id="82" name="Image 82"/>
            <wp:cNvGraphicFramePr>
              <a:graphicFrameLocks/>
            </wp:cNvGraphicFramePr>
            <a:graphic>
              <a:graphicData uri="http://schemas.openxmlformats.org/drawingml/2006/picture">
                <pic:pic>
                  <pic:nvPicPr>
                    <pic:cNvPr id="82" name="Image 82"/>
                    <pic:cNvPicPr/>
                  </pic:nvPicPr>
                  <pic:blipFill>
                    <a:blip r:embed="rId40" cstate="print"/>
                    <a:stretch>
                      <a:fillRect/>
                    </a:stretch>
                  </pic:blipFill>
                  <pic:spPr>
                    <a:xfrm>
                      <a:off x="0" y="0"/>
                      <a:ext cx="4731705" cy="2697480"/>
                    </a:xfrm>
                    <a:prstGeom prst="rect">
                      <a:avLst/>
                    </a:prstGeom>
                  </pic:spPr>
                </pic:pic>
              </a:graphicData>
            </a:graphic>
          </wp:anchor>
        </w:drawing>
      </w:r>
    </w:p>
    <w:p>
      <w:pPr>
        <w:pStyle w:val="BodyText"/>
        <w:spacing w:before="134"/>
      </w:pPr>
    </w:p>
    <w:p>
      <w:pPr>
        <w:pStyle w:val="ListParagraph"/>
        <w:numPr>
          <w:ilvl w:val="2"/>
          <w:numId w:val="2"/>
        </w:numPr>
        <w:tabs>
          <w:tab w:pos="863" w:val="left" w:leader="none"/>
        </w:tabs>
        <w:spacing w:line="240" w:lineRule="auto" w:before="0" w:after="0"/>
        <w:ind w:left="863" w:right="704" w:hanging="360"/>
        <w:jc w:val="both"/>
        <w:rPr>
          <w:sz w:val="20"/>
        </w:rPr>
      </w:pPr>
      <w:r>
        <w:rPr>
          <w:rFonts w:ascii="Arial" w:hAnsi="Arial"/>
          <w:b/>
          <w:sz w:val="20"/>
        </w:rPr>
        <w:t>Linea</w:t>
      </w:r>
      <w:r>
        <w:rPr>
          <w:rFonts w:ascii="Arial" w:hAnsi="Arial"/>
          <w:b/>
          <w:spacing w:val="-3"/>
          <w:sz w:val="20"/>
        </w:rPr>
        <w:t> </w:t>
      </w:r>
      <w:r>
        <w:rPr>
          <w:rFonts w:ascii="Arial" w:hAnsi="Arial"/>
          <w:b/>
          <w:sz w:val="20"/>
        </w:rPr>
        <w:t>del</w:t>
      </w:r>
      <w:r>
        <w:rPr>
          <w:rFonts w:ascii="Arial" w:hAnsi="Arial"/>
          <w:b/>
          <w:spacing w:val="-3"/>
          <w:sz w:val="20"/>
        </w:rPr>
        <w:t> </w:t>
      </w:r>
      <w:r>
        <w:rPr>
          <w:rFonts w:ascii="Arial" w:hAnsi="Arial"/>
          <w:b/>
          <w:sz w:val="20"/>
        </w:rPr>
        <w:t>Gas:</w:t>
      </w:r>
      <w:r>
        <w:rPr>
          <w:rFonts w:ascii="Arial" w:hAnsi="Arial"/>
          <w:b/>
          <w:spacing w:val="-2"/>
          <w:sz w:val="20"/>
        </w:rPr>
        <w:t> </w:t>
      </w:r>
      <w:r>
        <w:rPr>
          <w:sz w:val="20"/>
        </w:rPr>
        <w:t>Con</w:t>
      </w:r>
      <w:r>
        <w:rPr>
          <w:spacing w:val="-3"/>
          <w:sz w:val="20"/>
        </w:rPr>
        <w:t> </w:t>
      </w:r>
      <w:r>
        <w:rPr>
          <w:sz w:val="20"/>
        </w:rPr>
        <w:t>riferimento</w:t>
      </w:r>
      <w:r>
        <w:rPr>
          <w:spacing w:val="-1"/>
          <w:sz w:val="20"/>
        </w:rPr>
        <w:t> </w:t>
      </w:r>
      <w:r>
        <w:rPr>
          <w:sz w:val="20"/>
        </w:rPr>
        <w:t>alla</w:t>
      </w:r>
      <w:r>
        <w:rPr>
          <w:spacing w:val="-1"/>
          <w:sz w:val="20"/>
        </w:rPr>
        <w:t> </w:t>
      </w:r>
      <w:r>
        <w:rPr>
          <w:sz w:val="20"/>
        </w:rPr>
        <w:t>linea</w:t>
      </w:r>
      <w:r>
        <w:rPr>
          <w:spacing w:val="-1"/>
          <w:sz w:val="20"/>
        </w:rPr>
        <w:t> </w:t>
      </w:r>
      <w:r>
        <w:rPr>
          <w:sz w:val="20"/>
        </w:rPr>
        <w:t>del</w:t>
      </w:r>
      <w:r>
        <w:rPr>
          <w:spacing w:val="-4"/>
          <w:sz w:val="20"/>
        </w:rPr>
        <w:t> </w:t>
      </w:r>
      <w:r>
        <w:rPr>
          <w:sz w:val="20"/>
        </w:rPr>
        <w:t>Gas si</w:t>
      </w:r>
      <w:r>
        <w:rPr>
          <w:spacing w:val="-4"/>
          <w:sz w:val="20"/>
        </w:rPr>
        <w:t> </w:t>
      </w:r>
      <w:r>
        <w:rPr>
          <w:sz w:val="20"/>
        </w:rPr>
        <w:t>fa</w:t>
      </w:r>
      <w:r>
        <w:rPr>
          <w:spacing w:val="-1"/>
          <w:sz w:val="20"/>
        </w:rPr>
        <w:t> </w:t>
      </w:r>
      <w:r>
        <w:rPr>
          <w:sz w:val="20"/>
        </w:rPr>
        <w:t>presente</w:t>
      </w:r>
      <w:r>
        <w:rPr>
          <w:spacing w:val="-3"/>
          <w:sz w:val="20"/>
        </w:rPr>
        <w:t> </w:t>
      </w:r>
      <w:r>
        <w:rPr>
          <w:sz w:val="20"/>
        </w:rPr>
        <w:t>che l’attuale</w:t>
      </w:r>
      <w:r>
        <w:rPr>
          <w:spacing w:val="-1"/>
          <w:sz w:val="20"/>
        </w:rPr>
        <w:t> </w:t>
      </w:r>
      <w:r>
        <w:rPr>
          <w:sz w:val="20"/>
        </w:rPr>
        <w:t>linea</w:t>
      </w:r>
      <w:r>
        <w:rPr>
          <w:spacing w:val="-1"/>
          <w:sz w:val="20"/>
        </w:rPr>
        <w:t> </w:t>
      </w:r>
      <w:r>
        <w:rPr>
          <w:sz w:val="20"/>
        </w:rPr>
        <w:t>di del metanodotto attraversa l’argine di via martiri della Libertà ortogonalmente per poi sovrappassare il Brenta staffata sul lato di valle del Ponte. Nell’ambito dell’attraversamento del rilevato l’attuale linea del gas, provvede a salire di quota, in quanto</w:t>
      </w:r>
      <w:r>
        <w:rPr>
          <w:spacing w:val="-9"/>
          <w:sz w:val="20"/>
        </w:rPr>
        <w:t> </w:t>
      </w:r>
      <w:r>
        <w:rPr>
          <w:sz w:val="20"/>
        </w:rPr>
        <w:t>non</w:t>
      </w:r>
      <w:r>
        <w:rPr>
          <w:spacing w:val="-9"/>
          <w:sz w:val="20"/>
        </w:rPr>
        <w:t> </w:t>
      </w:r>
      <w:r>
        <w:rPr>
          <w:sz w:val="20"/>
        </w:rPr>
        <w:t>può</w:t>
      </w:r>
      <w:r>
        <w:rPr>
          <w:spacing w:val="-11"/>
          <w:sz w:val="20"/>
        </w:rPr>
        <w:t> </w:t>
      </w:r>
      <w:r>
        <w:rPr>
          <w:sz w:val="20"/>
        </w:rPr>
        <w:t>trovarsi</w:t>
      </w:r>
      <w:r>
        <w:rPr>
          <w:spacing w:val="-10"/>
          <w:sz w:val="20"/>
        </w:rPr>
        <w:t> </w:t>
      </w:r>
      <w:r>
        <w:rPr>
          <w:sz w:val="20"/>
        </w:rPr>
        <w:t>troppo</w:t>
      </w:r>
      <w:r>
        <w:rPr>
          <w:spacing w:val="-9"/>
          <w:sz w:val="20"/>
        </w:rPr>
        <w:t> </w:t>
      </w:r>
      <w:r>
        <w:rPr>
          <w:sz w:val="20"/>
        </w:rPr>
        <w:t>in</w:t>
      </w:r>
      <w:r>
        <w:rPr>
          <w:spacing w:val="-9"/>
          <w:sz w:val="20"/>
        </w:rPr>
        <w:t> </w:t>
      </w:r>
      <w:r>
        <w:rPr>
          <w:sz w:val="20"/>
        </w:rPr>
        <w:t>profondità</w:t>
      </w:r>
      <w:r>
        <w:rPr>
          <w:spacing w:val="-9"/>
          <w:sz w:val="20"/>
        </w:rPr>
        <w:t> </w:t>
      </w:r>
      <w:r>
        <w:rPr>
          <w:sz w:val="20"/>
        </w:rPr>
        <w:t>per</w:t>
      </w:r>
      <w:r>
        <w:rPr>
          <w:spacing w:val="-8"/>
          <w:sz w:val="20"/>
        </w:rPr>
        <w:t> </w:t>
      </w:r>
      <w:r>
        <w:rPr>
          <w:sz w:val="20"/>
        </w:rPr>
        <w:t>motivi</w:t>
      </w:r>
      <w:r>
        <w:rPr>
          <w:spacing w:val="-10"/>
          <w:sz w:val="20"/>
        </w:rPr>
        <w:t> </w:t>
      </w:r>
      <w:r>
        <w:rPr>
          <w:sz w:val="20"/>
        </w:rPr>
        <w:t>di</w:t>
      </w:r>
      <w:r>
        <w:rPr>
          <w:spacing w:val="-10"/>
          <w:sz w:val="20"/>
        </w:rPr>
        <w:t> </w:t>
      </w:r>
      <w:r>
        <w:rPr>
          <w:sz w:val="20"/>
        </w:rPr>
        <w:t>manutenzione,</w:t>
      </w:r>
      <w:r>
        <w:rPr>
          <w:spacing w:val="-9"/>
          <w:sz w:val="20"/>
        </w:rPr>
        <w:t> </w:t>
      </w:r>
      <w:r>
        <w:rPr>
          <w:sz w:val="20"/>
        </w:rPr>
        <w:t>e</w:t>
      </w:r>
      <w:r>
        <w:rPr>
          <w:spacing w:val="-11"/>
          <w:sz w:val="20"/>
        </w:rPr>
        <w:t> </w:t>
      </w:r>
      <w:r>
        <w:rPr>
          <w:sz w:val="20"/>
        </w:rPr>
        <w:t>risulta</w:t>
      </w:r>
      <w:r>
        <w:rPr>
          <w:spacing w:val="-9"/>
          <w:sz w:val="20"/>
        </w:rPr>
        <w:t> </w:t>
      </w:r>
      <w:r>
        <w:rPr>
          <w:sz w:val="20"/>
        </w:rPr>
        <w:t>protetta da un tubo camicia.</w:t>
      </w:r>
    </w:p>
    <w:p>
      <w:pPr>
        <w:pStyle w:val="BodyText"/>
        <w:ind w:left="863" w:right="705"/>
        <w:jc w:val="both"/>
      </w:pPr>
      <w:r>
        <w:rPr/>
        <w:t>Con riferimento all’allargamento del rilevato stradale si evidenzia la no più compatibilità delle quote delle tubazioni e della posizione delle camicie con il nuovo intervento. Il gestore ha provveduto quindi a studiare una soluzione di risoluzione dell’interferenze e di spostamento del sottoservizio. Nell’ambito della presente perizia si è reso necessario</w:t>
      </w:r>
    </w:p>
    <w:p>
      <w:pPr>
        <w:pStyle w:val="BodyText"/>
        <w:spacing w:before="8"/>
        <w:rPr>
          <w:sz w:val="17"/>
        </w:rPr>
      </w:pPr>
      <w:r>
        <w:rPr>
          <w:sz w:val="17"/>
        </w:rPr>
        <w:drawing>
          <wp:anchor distT="0" distB="0" distL="0" distR="0" allowOverlap="1" layoutInCell="1" locked="0" behindDoc="1" simplePos="0" relativeHeight="487594496">
            <wp:simplePos x="0" y="0"/>
            <wp:positionH relativeFrom="page">
              <wp:posOffset>5542242</wp:posOffset>
            </wp:positionH>
            <wp:positionV relativeFrom="paragraph">
              <wp:posOffset>144451</wp:posOffset>
            </wp:positionV>
            <wp:extent cx="570841" cy="384047"/>
            <wp:effectExtent l="0" t="0" r="0" b="0"/>
            <wp:wrapTopAndBottom/>
            <wp:docPr id="83" name="Image 83"/>
            <wp:cNvGraphicFramePr>
              <a:graphicFrameLocks/>
            </wp:cNvGraphicFramePr>
            <a:graphic>
              <a:graphicData uri="http://schemas.openxmlformats.org/drawingml/2006/picture">
                <pic:pic>
                  <pic:nvPicPr>
                    <pic:cNvPr id="83" name="Image 83"/>
                    <pic:cNvPicPr/>
                  </pic:nvPicPr>
                  <pic:blipFill>
                    <a:blip r:embed="rId34" cstate="print"/>
                    <a:stretch>
                      <a:fillRect/>
                    </a:stretch>
                  </pic:blipFill>
                  <pic:spPr>
                    <a:xfrm>
                      <a:off x="0" y="0"/>
                      <a:ext cx="570841" cy="384047"/>
                    </a:xfrm>
                    <a:prstGeom prst="rect">
                      <a:avLst/>
                    </a:prstGeom>
                  </pic:spPr>
                </pic:pic>
              </a:graphicData>
            </a:graphic>
          </wp:anchor>
        </w:drawing>
      </w:r>
    </w:p>
    <w:p>
      <w:pPr>
        <w:pStyle w:val="BodyText"/>
        <w:spacing w:after="0"/>
        <w:rPr>
          <w:sz w:val="17"/>
        </w:rPr>
        <w:sectPr>
          <w:pgSz w:w="11910" w:h="16850"/>
          <w:pgMar w:header="467" w:footer="772" w:top="1900" w:bottom="960" w:left="1275" w:right="1275"/>
        </w:sectPr>
      </w:pPr>
    </w:p>
    <w:p>
      <w:pPr>
        <w:pStyle w:val="BodyText"/>
        <w:spacing w:before="81"/>
        <w:ind w:left="1430" w:right="145"/>
        <w:jc w:val="both"/>
      </w:pPr>
      <w:r>
        <w:rPr/>
        <w:t>provvedere</w:t>
      </w:r>
      <w:r>
        <w:rPr>
          <w:spacing w:val="-9"/>
        </w:rPr>
        <w:t> </w:t>
      </w:r>
      <w:r>
        <w:rPr/>
        <w:t>all’esecuzione</w:t>
      </w:r>
      <w:r>
        <w:rPr>
          <w:spacing w:val="-10"/>
        </w:rPr>
        <w:t> </w:t>
      </w:r>
      <w:r>
        <w:rPr/>
        <w:t>degli</w:t>
      </w:r>
      <w:r>
        <w:rPr>
          <w:spacing w:val="-13"/>
        </w:rPr>
        <w:t> </w:t>
      </w:r>
      <w:r>
        <w:rPr/>
        <w:t>scavi</w:t>
      </w:r>
      <w:r>
        <w:rPr>
          <w:spacing w:val="-11"/>
        </w:rPr>
        <w:t> </w:t>
      </w:r>
      <w:r>
        <w:rPr/>
        <w:t>della</w:t>
      </w:r>
      <w:r>
        <w:rPr>
          <w:spacing w:val="-12"/>
        </w:rPr>
        <w:t> </w:t>
      </w:r>
      <w:r>
        <w:rPr/>
        <w:t>trincea</w:t>
      </w:r>
      <w:r>
        <w:rPr>
          <w:spacing w:val="-10"/>
        </w:rPr>
        <w:t> </w:t>
      </w:r>
      <w:r>
        <w:rPr/>
        <w:t>del</w:t>
      </w:r>
      <w:r>
        <w:rPr>
          <w:spacing w:val="-8"/>
        </w:rPr>
        <w:t> </w:t>
      </w:r>
      <w:r>
        <w:rPr/>
        <w:t>nuovo</w:t>
      </w:r>
      <w:r>
        <w:rPr>
          <w:spacing w:val="-12"/>
        </w:rPr>
        <w:t> </w:t>
      </w:r>
      <w:r>
        <w:rPr/>
        <w:t>tracciato</w:t>
      </w:r>
      <w:r>
        <w:rPr>
          <w:spacing w:val="-11"/>
        </w:rPr>
        <w:t> </w:t>
      </w:r>
      <w:r>
        <w:rPr/>
        <w:t>della</w:t>
      </w:r>
      <w:r>
        <w:rPr>
          <w:spacing w:val="-12"/>
        </w:rPr>
        <w:t> </w:t>
      </w:r>
      <w:r>
        <w:rPr/>
        <w:t>linea</w:t>
      </w:r>
      <w:r>
        <w:rPr>
          <w:spacing w:val="-13"/>
        </w:rPr>
        <w:t> </w:t>
      </w:r>
      <w:r>
        <w:rPr/>
        <w:t>stabilito dal gestore, e l’assistenza in cantiere per la posa della condotta che invece è avvenuta da parte di AP-Retigas.</w:t>
      </w:r>
    </w:p>
    <w:p>
      <w:pPr>
        <w:pStyle w:val="BodyText"/>
        <w:spacing w:before="10"/>
        <w:rPr>
          <w:sz w:val="17"/>
        </w:rPr>
      </w:pPr>
      <w:r>
        <w:rPr>
          <w:sz w:val="17"/>
        </w:rPr>
        <w:drawing>
          <wp:anchor distT="0" distB="0" distL="0" distR="0" allowOverlap="1" layoutInCell="1" locked="0" behindDoc="1" simplePos="0" relativeHeight="487595008">
            <wp:simplePos x="0" y="0"/>
            <wp:positionH relativeFrom="page">
              <wp:posOffset>2750820</wp:posOffset>
            </wp:positionH>
            <wp:positionV relativeFrom="paragraph">
              <wp:posOffset>146341</wp:posOffset>
            </wp:positionV>
            <wp:extent cx="2841611" cy="3326320"/>
            <wp:effectExtent l="0" t="0" r="0" b="0"/>
            <wp:wrapTopAndBottom/>
            <wp:docPr id="84" name="Image 84"/>
            <wp:cNvGraphicFramePr>
              <a:graphicFrameLocks/>
            </wp:cNvGraphicFramePr>
            <a:graphic>
              <a:graphicData uri="http://schemas.openxmlformats.org/drawingml/2006/picture">
                <pic:pic>
                  <pic:nvPicPr>
                    <pic:cNvPr id="84" name="Image 84"/>
                    <pic:cNvPicPr/>
                  </pic:nvPicPr>
                  <pic:blipFill>
                    <a:blip r:embed="rId41" cstate="print"/>
                    <a:stretch>
                      <a:fillRect/>
                    </a:stretch>
                  </pic:blipFill>
                  <pic:spPr>
                    <a:xfrm>
                      <a:off x="0" y="0"/>
                      <a:ext cx="2841611" cy="3326320"/>
                    </a:xfrm>
                    <a:prstGeom prst="rect">
                      <a:avLst/>
                    </a:prstGeom>
                  </pic:spPr>
                </pic:pic>
              </a:graphicData>
            </a:graphic>
          </wp:anchor>
        </w:drawing>
      </w:r>
    </w:p>
    <w:p>
      <w:pPr>
        <w:pStyle w:val="BodyText"/>
      </w:pPr>
    </w:p>
    <w:p>
      <w:pPr>
        <w:pStyle w:val="BodyText"/>
        <w:spacing w:before="64"/>
      </w:pPr>
    </w:p>
    <w:p>
      <w:pPr>
        <w:pStyle w:val="BodyText"/>
        <w:ind w:left="710" w:right="141"/>
        <w:jc w:val="both"/>
      </w:pPr>
      <w:r>
        <w:rPr/>
        <w:t>La</w:t>
      </w:r>
      <w:r>
        <w:rPr>
          <w:spacing w:val="-9"/>
        </w:rPr>
        <w:t> </w:t>
      </w:r>
      <w:r>
        <w:rPr/>
        <w:t>variante</w:t>
      </w:r>
      <w:r>
        <w:rPr>
          <w:spacing w:val="-7"/>
        </w:rPr>
        <w:t> </w:t>
      </w:r>
      <w:r>
        <w:rPr/>
        <w:t>in</w:t>
      </w:r>
      <w:r>
        <w:rPr>
          <w:spacing w:val="-7"/>
        </w:rPr>
        <w:t> </w:t>
      </w:r>
      <w:r>
        <w:rPr/>
        <w:t>oggetto</w:t>
      </w:r>
      <w:r>
        <w:rPr>
          <w:spacing w:val="-9"/>
        </w:rPr>
        <w:t> </w:t>
      </w:r>
      <w:r>
        <w:rPr/>
        <w:t>si</w:t>
      </w:r>
      <w:r>
        <w:rPr>
          <w:spacing w:val="-10"/>
        </w:rPr>
        <w:t> </w:t>
      </w:r>
      <w:r>
        <w:rPr/>
        <w:t>configura</w:t>
      </w:r>
      <w:r>
        <w:rPr>
          <w:spacing w:val="-8"/>
        </w:rPr>
        <w:t> </w:t>
      </w:r>
      <w:r>
        <w:rPr/>
        <w:t>come</w:t>
      </w:r>
      <w:r>
        <w:rPr>
          <w:spacing w:val="-9"/>
        </w:rPr>
        <w:t> </w:t>
      </w:r>
      <w:r>
        <w:rPr/>
        <w:t>una</w:t>
      </w:r>
      <w:r>
        <w:rPr>
          <w:spacing w:val="-7"/>
        </w:rPr>
        <w:t> </w:t>
      </w:r>
      <w:r>
        <w:rPr/>
        <w:t>miglioria</w:t>
      </w:r>
      <w:r>
        <w:rPr>
          <w:spacing w:val="-7"/>
        </w:rPr>
        <w:t> </w:t>
      </w:r>
      <w:r>
        <w:rPr/>
        <w:t>tecnica.</w:t>
      </w:r>
      <w:r>
        <w:rPr>
          <w:spacing w:val="-7"/>
        </w:rPr>
        <w:t> </w:t>
      </w:r>
      <w:r>
        <w:rPr/>
        <w:t>Per</w:t>
      </w:r>
      <w:r>
        <w:rPr>
          <w:spacing w:val="-6"/>
        </w:rPr>
        <w:t> </w:t>
      </w:r>
      <w:r>
        <w:rPr/>
        <w:t>la</w:t>
      </w:r>
      <w:r>
        <w:rPr>
          <w:spacing w:val="-9"/>
        </w:rPr>
        <w:t> </w:t>
      </w:r>
      <w:r>
        <w:rPr/>
        <w:t>valutazione</w:t>
      </w:r>
      <w:r>
        <w:rPr>
          <w:spacing w:val="-3"/>
        </w:rPr>
        <w:t> </w:t>
      </w:r>
      <w:r>
        <w:rPr/>
        <w:t>della</w:t>
      </w:r>
      <w:r>
        <w:rPr>
          <w:spacing w:val="-9"/>
        </w:rPr>
        <w:t> </w:t>
      </w:r>
      <w:r>
        <w:rPr/>
        <w:t>variazione dei</w:t>
      </w:r>
      <w:r>
        <w:rPr>
          <w:spacing w:val="-9"/>
        </w:rPr>
        <w:t> </w:t>
      </w:r>
      <w:r>
        <w:rPr/>
        <w:t>costi</w:t>
      </w:r>
      <w:r>
        <w:rPr>
          <w:spacing w:val="-9"/>
        </w:rPr>
        <w:t> </w:t>
      </w:r>
      <w:r>
        <w:rPr/>
        <w:t>dovuti</w:t>
      </w:r>
      <w:r>
        <w:rPr>
          <w:spacing w:val="-11"/>
        </w:rPr>
        <w:t> </w:t>
      </w:r>
      <w:r>
        <w:rPr/>
        <w:t>a</w:t>
      </w:r>
      <w:r>
        <w:rPr>
          <w:spacing w:val="-8"/>
        </w:rPr>
        <w:t> </w:t>
      </w:r>
      <w:r>
        <w:rPr/>
        <w:t>tale</w:t>
      </w:r>
      <w:r>
        <w:rPr>
          <w:spacing w:val="-8"/>
        </w:rPr>
        <w:t> </w:t>
      </w:r>
      <w:r>
        <w:rPr/>
        <w:t>miglioria</w:t>
      </w:r>
      <w:r>
        <w:rPr>
          <w:spacing w:val="-10"/>
        </w:rPr>
        <w:t> </w:t>
      </w:r>
      <w:r>
        <w:rPr/>
        <w:t>si</w:t>
      </w:r>
      <w:r>
        <w:rPr>
          <w:spacing w:val="-9"/>
        </w:rPr>
        <w:t> </w:t>
      </w:r>
      <w:r>
        <w:rPr/>
        <w:t>rimanda</w:t>
      </w:r>
      <w:r>
        <w:rPr>
          <w:spacing w:val="-10"/>
        </w:rPr>
        <w:t> </w:t>
      </w:r>
      <w:r>
        <w:rPr/>
        <w:t>al</w:t>
      </w:r>
      <w:r>
        <w:rPr>
          <w:spacing w:val="-9"/>
        </w:rPr>
        <w:t> </w:t>
      </w:r>
      <w:r>
        <w:rPr/>
        <w:t>dettaglio</w:t>
      </w:r>
      <w:r>
        <w:rPr>
          <w:spacing w:val="-8"/>
        </w:rPr>
        <w:t> </w:t>
      </w:r>
      <w:r>
        <w:rPr/>
        <w:t>del</w:t>
      </w:r>
      <w:r>
        <w:rPr>
          <w:spacing w:val="-11"/>
        </w:rPr>
        <w:t> </w:t>
      </w:r>
      <w:r>
        <w:rPr/>
        <w:t>computo</w:t>
      </w:r>
      <w:r>
        <w:rPr>
          <w:spacing w:val="-8"/>
        </w:rPr>
        <w:t> </w:t>
      </w:r>
      <w:r>
        <w:rPr/>
        <w:t>metrico</w:t>
      </w:r>
      <w:r>
        <w:rPr>
          <w:spacing w:val="-8"/>
        </w:rPr>
        <w:t> </w:t>
      </w:r>
      <w:r>
        <w:rPr/>
        <w:t>estimativo</w:t>
      </w:r>
      <w:r>
        <w:rPr>
          <w:spacing w:val="-10"/>
        </w:rPr>
        <w:t> </w:t>
      </w:r>
      <w:r>
        <w:rPr/>
        <w:t>allegato</w:t>
      </w:r>
      <w:r>
        <w:rPr>
          <w:spacing w:val="-9"/>
        </w:rPr>
        <w:t> </w:t>
      </w:r>
      <w:r>
        <w:rPr/>
        <w:t>alla presente perizia di variante. Si evidenzia che sono ricomprese nella presente variante le sole opere civili (scavo, pozzetti ecc…) in quanto le opere prettamente impiantistiche sono state realizzate dal gestore del sottoservizio.</w:t>
      </w:r>
    </w:p>
    <w:p>
      <w:pPr>
        <w:pStyle w:val="BodyText"/>
      </w:pPr>
    </w:p>
    <w:p>
      <w:pPr>
        <w:pStyle w:val="BodyText"/>
        <w:spacing w:before="78"/>
      </w:pPr>
    </w:p>
    <w:p>
      <w:pPr>
        <w:pStyle w:val="Heading3"/>
        <w:numPr>
          <w:ilvl w:val="1"/>
          <w:numId w:val="2"/>
        </w:numPr>
        <w:tabs>
          <w:tab w:pos="1418" w:val="left" w:leader="none"/>
        </w:tabs>
        <w:spacing w:line="240" w:lineRule="auto" w:before="0" w:after="0"/>
        <w:ind w:left="1418" w:right="0" w:hanging="708"/>
        <w:jc w:val="left"/>
      </w:pPr>
      <w:r>
        <w:rPr/>
        <w:t>RISOLUZIONE</w:t>
      </w:r>
      <w:r>
        <w:rPr>
          <w:spacing w:val="-11"/>
        </w:rPr>
        <w:t> </w:t>
      </w:r>
      <w:r>
        <w:rPr/>
        <w:t>INTERFERENZE</w:t>
      </w:r>
      <w:r>
        <w:rPr>
          <w:spacing w:val="-13"/>
        </w:rPr>
        <w:t> </w:t>
      </w:r>
      <w:r>
        <w:rPr/>
        <w:t>PONTE</w:t>
      </w:r>
      <w:r>
        <w:rPr>
          <w:spacing w:val="-12"/>
        </w:rPr>
        <w:t> </w:t>
      </w:r>
      <w:r>
        <w:rPr/>
        <w:t>DI</w:t>
      </w:r>
      <w:r>
        <w:rPr>
          <w:spacing w:val="-13"/>
        </w:rPr>
        <w:t> </w:t>
      </w:r>
      <w:r>
        <w:rPr>
          <w:spacing w:val="-2"/>
        </w:rPr>
        <w:t>BRENTA</w:t>
      </w:r>
    </w:p>
    <w:p>
      <w:pPr>
        <w:pStyle w:val="BodyText"/>
        <w:spacing w:before="120"/>
        <w:ind w:left="710" w:right="146"/>
        <w:jc w:val="both"/>
      </w:pPr>
      <w:r>
        <w:rPr/>
        <w:t>La</w:t>
      </w:r>
      <w:r>
        <w:rPr>
          <w:spacing w:val="-14"/>
        </w:rPr>
        <w:t> </w:t>
      </w:r>
      <w:r>
        <w:rPr/>
        <w:t>variante</w:t>
      </w:r>
      <w:r>
        <w:rPr>
          <w:spacing w:val="-14"/>
        </w:rPr>
        <w:t> </w:t>
      </w:r>
      <w:r>
        <w:rPr/>
        <w:t>racchiude</w:t>
      </w:r>
      <w:r>
        <w:rPr>
          <w:spacing w:val="-14"/>
        </w:rPr>
        <w:t> </w:t>
      </w:r>
      <w:r>
        <w:rPr/>
        <w:t>e</w:t>
      </w:r>
      <w:r>
        <w:rPr>
          <w:spacing w:val="-14"/>
        </w:rPr>
        <w:t> </w:t>
      </w:r>
      <w:r>
        <w:rPr/>
        <w:t>raggruppa</w:t>
      </w:r>
      <w:r>
        <w:rPr>
          <w:spacing w:val="-14"/>
        </w:rPr>
        <w:t> </w:t>
      </w:r>
      <w:r>
        <w:rPr/>
        <w:t>il</w:t>
      </w:r>
      <w:r>
        <w:rPr>
          <w:spacing w:val="-14"/>
        </w:rPr>
        <w:t> </w:t>
      </w:r>
      <w:r>
        <w:rPr/>
        <w:t>complessivo</w:t>
      </w:r>
      <w:r>
        <w:rPr>
          <w:spacing w:val="-14"/>
        </w:rPr>
        <w:t> </w:t>
      </w:r>
      <w:r>
        <w:rPr/>
        <w:t>degli</w:t>
      </w:r>
      <w:r>
        <w:rPr>
          <w:spacing w:val="-14"/>
        </w:rPr>
        <w:t> </w:t>
      </w:r>
      <w:r>
        <w:rPr/>
        <w:t>interventi</w:t>
      </w:r>
      <w:r>
        <w:rPr>
          <w:spacing w:val="-14"/>
        </w:rPr>
        <w:t> </w:t>
      </w:r>
      <w:r>
        <w:rPr/>
        <w:t>localizzati</w:t>
      </w:r>
      <w:r>
        <w:rPr>
          <w:spacing w:val="-13"/>
        </w:rPr>
        <w:t> </w:t>
      </w:r>
      <w:r>
        <w:rPr/>
        <w:t>per</w:t>
      </w:r>
      <w:r>
        <w:rPr>
          <w:spacing w:val="-14"/>
        </w:rPr>
        <w:t> </w:t>
      </w:r>
      <w:r>
        <w:rPr/>
        <w:t>la</w:t>
      </w:r>
      <w:r>
        <w:rPr>
          <w:spacing w:val="-14"/>
        </w:rPr>
        <w:t> </w:t>
      </w:r>
      <w:r>
        <w:rPr/>
        <w:t>risoluzione</w:t>
      </w:r>
      <w:r>
        <w:rPr>
          <w:spacing w:val="-14"/>
        </w:rPr>
        <w:t> </w:t>
      </w:r>
      <w:r>
        <w:rPr/>
        <w:t>delle interferenze minori con i sottoservizi lungo l’intero tratto dello stralcio di Ponte di Brenta. In particolare, accertato durante gli scavi lo stato dei sottoservizi si sono resi necessari interventi localizzati quali:</w:t>
      </w:r>
    </w:p>
    <w:p>
      <w:pPr>
        <w:pStyle w:val="ListParagraph"/>
        <w:numPr>
          <w:ilvl w:val="2"/>
          <w:numId w:val="2"/>
        </w:numPr>
        <w:tabs>
          <w:tab w:pos="1430" w:val="left" w:leader="none"/>
        </w:tabs>
        <w:spacing w:line="235" w:lineRule="auto" w:before="7" w:after="0"/>
        <w:ind w:left="1430" w:right="148" w:hanging="360"/>
        <w:jc w:val="left"/>
        <w:rPr>
          <w:sz w:val="20"/>
        </w:rPr>
      </w:pPr>
      <w:r>
        <w:rPr>
          <w:sz w:val="20"/>
        </w:rPr>
        <w:t>Prolungamento</w:t>
      </w:r>
      <w:r>
        <w:rPr>
          <w:spacing w:val="40"/>
          <w:sz w:val="20"/>
        </w:rPr>
        <w:t> </w:t>
      </w:r>
      <w:r>
        <w:rPr>
          <w:sz w:val="20"/>
        </w:rPr>
        <w:t>di</w:t>
      </w:r>
      <w:r>
        <w:rPr>
          <w:spacing w:val="40"/>
          <w:sz w:val="20"/>
        </w:rPr>
        <w:t> </w:t>
      </w:r>
      <w:r>
        <w:rPr>
          <w:sz w:val="20"/>
        </w:rPr>
        <w:t>brevi</w:t>
      </w:r>
      <w:r>
        <w:rPr>
          <w:spacing w:val="40"/>
          <w:sz w:val="20"/>
        </w:rPr>
        <w:t> </w:t>
      </w:r>
      <w:r>
        <w:rPr>
          <w:sz w:val="20"/>
        </w:rPr>
        <w:t>tratti</w:t>
      </w:r>
      <w:r>
        <w:rPr>
          <w:spacing w:val="40"/>
          <w:sz w:val="20"/>
        </w:rPr>
        <w:t> </w:t>
      </w:r>
      <w:r>
        <w:rPr>
          <w:sz w:val="20"/>
        </w:rPr>
        <w:t>di</w:t>
      </w:r>
      <w:r>
        <w:rPr>
          <w:spacing w:val="40"/>
          <w:sz w:val="20"/>
        </w:rPr>
        <w:t> </w:t>
      </w:r>
      <w:r>
        <w:rPr>
          <w:sz w:val="20"/>
        </w:rPr>
        <w:t>cavidotti</w:t>
      </w:r>
      <w:r>
        <w:rPr>
          <w:spacing w:val="40"/>
          <w:sz w:val="20"/>
        </w:rPr>
        <w:t> </w:t>
      </w:r>
      <w:r>
        <w:rPr>
          <w:sz w:val="20"/>
        </w:rPr>
        <w:t>e/o</w:t>
      </w:r>
      <w:r>
        <w:rPr>
          <w:spacing w:val="40"/>
          <w:sz w:val="20"/>
        </w:rPr>
        <w:t> </w:t>
      </w:r>
      <w:r>
        <w:rPr>
          <w:sz w:val="20"/>
        </w:rPr>
        <w:t>tubazioni</w:t>
      </w:r>
      <w:r>
        <w:rPr>
          <w:spacing w:val="40"/>
          <w:sz w:val="20"/>
        </w:rPr>
        <w:t> </w:t>
      </w:r>
      <w:r>
        <w:rPr>
          <w:sz w:val="20"/>
        </w:rPr>
        <w:t>dei</w:t>
      </w:r>
      <w:r>
        <w:rPr>
          <w:spacing w:val="40"/>
          <w:sz w:val="20"/>
        </w:rPr>
        <w:t> </w:t>
      </w:r>
      <w:r>
        <w:rPr>
          <w:sz w:val="20"/>
        </w:rPr>
        <w:t>sottoservizi</w:t>
      </w:r>
      <w:r>
        <w:rPr>
          <w:spacing w:val="40"/>
          <w:sz w:val="20"/>
        </w:rPr>
        <w:t> </w:t>
      </w:r>
      <w:r>
        <w:rPr>
          <w:sz w:val="20"/>
        </w:rPr>
        <w:t>esistenti</w:t>
      </w:r>
      <w:r>
        <w:rPr>
          <w:spacing w:val="40"/>
          <w:sz w:val="20"/>
        </w:rPr>
        <w:t> </w:t>
      </w:r>
      <w:r>
        <w:rPr>
          <w:sz w:val="20"/>
        </w:rPr>
        <w:t>in</w:t>
      </w:r>
      <w:r>
        <w:rPr>
          <w:spacing w:val="40"/>
          <w:sz w:val="20"/>
        </w:rPr>
        <w:t> </w:t>
      </w:r>
      <w:r>
        <w:rPr>
          <w:sz w:val="20"/>
        </w:rPr>
        <w:t>polietilene o PVC;</w:t>
      </w:r>
    </w:p>
    <w:p>
      <w:pPr>
        <w:pStyle w:val="ListParagraph"/>
        <w:numPr>
          <w:ilvl w:val="2"/>
          <w:numId w:val="2"/>
        </w:numPr>
        <w:tabs>
          <w:tab w:pos="1430" w:val="left" w:leader="none"/>
        </w:tabs>
        <w:spacing w:line="244" w:lineRule="exact" w:before="4" w:after="0"/>
        <w:ind w:left="1430" w:right="0" w:hanging="360"/>
        <w:jc w:val="left"/>
        <w:rPr>
          <w:sz w:val="20"/>
        </w:rPr>
      </w:pPr>
      <w:r>
        <w:rPr>
          <w:sz w:val="20"/>
        </w:rPr>
        <w:t>Spostamento</w:t>
      </w:r>
      <w:r>
        <w:rPr>
          <w:spacing w:val="-7"/>
          <w:sz w:val="20"/>
        </w:rPr>
        <w:t> </w:t>
      </w:r>
      <w:r>
        <w:rPr>
          <w:sz w:val="20"/>
        </w:rPr>
        <w:t>locale</w:t>
      </w:r>
      <w:r>
        <w:rPr>
          <w:spacing w:val="-7"/>
          <w:sz w:val="20"/>
        </w:rPr>
        <w:t> </w:t>
      </w:r>
      <w:r>
        <w:rPr>
          <w:sz w:val="20"/>
        </w:rPr>
        <w:t>di</w:t>
      </w:r>
      <w:r>
        <w:rPr>
          <w:spacing w:val="-6"/>
          <w:sz w:val="20"/>
        </w:rPr>
        <w:t> </w:t>
      </w:r>
      <w:r>
        <w:rPr>
          <w:sz w:val="20"/>
        </w:rPr>
        <w:t>pozzetti</w:t>
      </w:r>
      <w:r>
        <w:rPr>
          <w:spacing w:val="-6"/>
          <w:sz w:val="20"/>
        </w:rPr>
        <w:t> </w:t>
      </w:r>
      <w:r>
        <w:rPr>
          <w:sz w:val="20"/>
        </w:rPr>
        <w:t>ed</w:t>
      </w:r>
      <w:r>
        <w:rPr>
          <w:spacing w:val="-7"/>
          <w:sz w:val="20"/>
        </w:rPr>
        <w:t> </w:t>
      </w:r>
      <w:r>
        <w:rPr>
          <w:sz w:val="20"/>
        </w:rPr>
        <w:t>o</w:t>
      </w:r>
      <w:r>
        <w:rPr>
          <w:spacing w:val="-7"/>
          <w:sz w:val="20"/>
        </w:rPr>
        <w:t> </w:t>
      </w:r>
      <w:r>
        <w:rPr>
          <w:sz w:val="20"/>
        </w:rPr>
        <w:t>caditoie</w:t>
      </w:r>
      <w:r>
        <w:rPr>
          <w:spacing w:val="-7"/>
          <w:sz w:val="20"/>
        </w:rPr>
        <w:t> </w:t>
      </w:r>
      <w:r>
        <w:rPr>
          <w:sz w:val="20"/>
        </w:rPr>
        <w:t>ed</w:t>
      </w:r>
      <w:r>
        <w:rPr>
          <w:spacing w:val="-7"/>
          <w:sz w:val="20"/>
        </w:rPr>
        <w:t> </w:t>
      </w:r>
      <w:r>
        <w:rPr>
          <w:sz w:val="20"/>
        </w:rPr>
        <w:t>il</w:t>
      </w:r>
      <w:r>
        <w:rPr>
          <w:spacing w:val="-8"/>
          <w:sz w:val="20"/>
        </w:rPr>
        <w:t> </w:t>
      </w:r>
      <w:r>
        <w:rPr>
          <w:sz w:val="20"/>
        </w:rPr>
        <w:t>ricollegamento</w:t>
      </w:r>
      <w:r>
        <w:rPr>
          <w:spacing w:val="-7"/>
          <w:sz w:val="20"/>
        </w:rPr>
        <w:t> </w:t>
      </w:r>
      <w:r>
        <w:rPr>
          <w:sz w:val="20"/>
        </w:rPr>
        <w:t>alla</w:t>
      </w:r>
      <w:r>
        <w:rPr>
          <w:spacing w:val="-7"/>
          <w:sz w:val="20"/>
        </w:rPr>
        <w:t> </w:t>
      </w:r>
      <w:r>
        <w:rPr>
          <w:spacing w:val="-2"/>
          <w:sz w:val="20"/>
        </w:rPr>
        <w:t>rete;</w:t>
      </w:r>
    </w:p>
    <w:p>
      <w:pPr>
        <w:pStyle w:val="ListParagraph"/>
        <w:numPr>
          <w:ilvl w:val="2"/>
          <w:numId w:val="2"/>
        </w:numPr>
        <w:tabs>
          <w:tab w:pos="1430" w:val="left" w:leader="none"/>
        </w:tabs>
        <w:spacing w:line="244" w:lineRule="exact" w:before="0" w:after="0"/>
        <w:ind w:left="1430" w:right="0" w:hanging="360"/>
        <w:jc w:val="left"/>
        <w:rPr>
          <w:sz w:val="20"/>
        </w:rPr>
      </w:pPr>
      <w:r>
        <w:rPr>
          <w:sz w:val="20"/>
        </w:rPr>
        <w:t>Spostamento</w:t>
      </w:r>
      <w:r>
        <w:rPr>
          <w:spacing w:val="-6"/>
          <w:sz w:val="20"/>
        </w:rPr>
        <w:t> </w:t>
      </w:r>
      <w:r>
        <w:rPr>
          <w:sz w:val="20"/>
        </w:rPr>
        <w:t>di</w:t>
      </w:r>
      <w:r>
        <w:rPr>
          <w:spacing w:val="-5"/>
          <w:sz w:val="20"/>
        </w:rPr>
        <w:t> </w:t>
      </w:r>
      <w:r>
        <w:rPr>
          <w:sz w:val="20"/>
        </w:rPr>
        <w:t>brevi</w:t>
      </w:r>
      <w:r>
        <w:rPr>
          <w:spacing w:val="-8"/>
          <w:sz w:val="20"/>
        </w:rPr>
        <w:t> </w:t>
      </w:r>
      <w:r>
        <w:rPr>
          <w:sz w:val="20"/>
        </w:rPr>
        <w:t>tratti</w:t>
      </w:r>
      <w:r>
        <w:rPr>
          <w:spacing w:val="-5"/>
          <w:sz w:val="20"/>
        </w:rPr>
        <w:t> </w:t>
      </w:r>
      <w:r>
        <w:rPr>
          <w:sz w:val="20"/>
        </w:rPr>
        <w:t>di</w:t>
      </w:r>
      <w:r>
        <w:rPr>
          <w:spacing w:val="-6"/>
          <w:sz w:val="20"/>
        </w:rPr>
        <w:t> </w:t>
      </w:r>
      <w:r>
        <w:rPr>
          <w:spacing w:val="-2"/>
          <w:sz w:val="20"/>
        </w:rPr>
        <w:t>liena;</w:t>
      </w:r>
    </w:p>
    <w:p>
      <w:pPr>
        <w:pStyle w:val="BodyText"/>
        <w:spacing w:before="119"/>
        <w:ind w:left="710"/>
      </w:pPr>
      <w:r>
        <w:rPr/>
        <w:t>Il</w:t>
      </w:r>
      <w:r>
        <w:rPr>
          <w:spacing w:val="-12"/>
        </w:rPr>
        <w:t> </w:t>
      </w:r>
      <w:r>
        <w:rPr/>
        <w:t>dettaglio</w:t>
      </w:r>
      <w:r>
        <w:rPr>
          <w:spacing w:val="-11"/>
        </w:rPr>
        <w:t> </w:t>
      </w:r>
      <w:r>
        <w:rPr/>
        <w:t>degli</w:t>
      </w:r>
      <w:r>
        <w:rPr>
          <w:spacing w:val="-12"/>
        </w:rPr>
        <w:t> </w:t>
      </w:r>
      <w:r>
        <w:rPr/>
        <w:t>interventi</w:t>
      </w:r>
      <w:r>
        <w:rPr>
          <w:spacing w:val="-11"/>
        </w:rPr>
        <w:t> </w:t>
      </w:r>
      <w:r>
        <w:rPr/>
        <w:t>eseguiti</w:t>
      </w:r>
      <w:r>
        <w:rPr>
          <w:spacing w:val="-11"/>
        </w:rPr>
        <w:t> </w:t>
      </w:r>
      <w:r>
        <w:rPr/>
        <w:t>è</w:t>
      </w:r>
      <w:r>
        <w:rPr>
          <w:spacing w:val="-12"/>
        </w:rPr>
        <w:t> </w:t>
      </w:r>
      <w:r>
        <w:rPr/>
        <w:t>consultabile</w:t>
      </w:r>
      <w:r>
        <w:rPr>
          <w:spacing w:val="-11"/>
        </w:rPr>
        <w:t> </w:t>
      </w:r>
      <w:r>
        <w:rPr/>
        <w:t>alle</w:t>
      </w:r>
      <w:r>
        <w:rPr>
          <w:spacing w:val="-11"/>
        </w:rPr>
        <w:t> </w:t>
      </w:r>
      <w:r>
        <w:rPr/>
        <w:t>planimetrie</w:t>
      </w:r>
      <w:r>
        <w:rPr>
          <w:spacing w:val="-12"/>
        </w:rPr>
        <w:t> </w:t>
      </w:r>
      <w:r>
        <w:rPr/>
        <w:t>in</w:t>
      </w:r>
      <w:r>
        <w:rPr>
          <w:spacing w:val="-11"/>
        </w:rPr>
        <w:t> </w:t>
      </w:r>
      <w:r>
        <w:rPr/>
        <w:t>allegato</w:t>
      </w:r>
      <w:r>
        <w:rPr>
          <w:spacing w:val="-12"/>
        </w:rPr>
        <w:t> </w:t>
      </w:r>
      <w:r>
        <w:rPr/>
        <w:t>alla</w:t>
      </w:r>
      <w:r>
        <w:rPr>
          <w:spacing w:val="-11"/>
        </w:rPr>
        <w:t> </w:t>
      </w:r>
      <w:r>
        <w:rPr/>
        <w:t>presente</w:t>
      </w:r>
      <w:r>
        <w:rPr>
          <w:spacing w:val="-11"/>
        </w:rPr>
        <w:t> </w:t>
      </w:r>
      <w:r>
        <w:rPr>
          <w:spacing w:val="-2"/>
        </w:rPr>
        <w:t>perizia.</w:t>
      </w:r>
    </w:p>
    <w:p>
      <w:pPr>
        <w:pStyle w:val="BodyText"/>
        <w:spacing w:before="120"/>
        <w:ind w:left="710" w:right="141"/>
        <w:jc w:val="both"/>
      </w:pPr>
      <w:r>
        <w:rPr/>
        <w:t>La</w:t>
      </w:r>
      <w:r>
        <w:rPr>
          <w:spacing w:val="-9"/>
        </w:rPr>
        <w:t> </w:t>
      </w:r>
      <w:r>
        <w:rPr/>
        <w:t>variante</w:t>
      </w:r>
      <w:r>
        <w:rPr>
          <w:spacing w:val="-7"/>
        </w:rPr>
        <w:t> </w:t>
      </w:r>
      <w:r>
        <w:rPr/>
        <w:t>in</w:t>
      </w:r>
      <w:r>
        <w:rPr>
          <w:spacing w:val="-7"/>
        </w:rPr>
        <w:t> </w:t>
      </w:r>
      <w:r>
        <w:rPr/>
        <w:t>oggetto</w:t>
      </w:r>
      <w:r>
        <w:rPr>
          <w:spacing w:val="-9"/>
        </w:rPr>
        <w:t> </w:t>
      </w:r>
      <w:r>
        <w:rPr/>
        <w:t>si</w:t>
      </w:r>
      <w:r>
        <w:rPr>
          <w:spacing w:val="-10"/>
        </w:rPr>
        <w:t> </w:t>
      </w:r>
      <w:r>
        <w:rPr/>
        <w:t>configura</w:t>
      </w:r>
      <w:r>
        <w:rPr>
          <w:spacing w:val="-8"/>
        </w:rPr>
        <w:t> </w:t>
      </w:r>
      <w:r>
        <w:rPr/>
        <w:t>come</w:t>
      </w:r>
      <w:r>
        <w:rPr>
          <w:spacing w:val="-9"/>
        </w:rPr>
        <w:t> </w:t>
      </w:r>
      <w:r>
        <w:rPr/>
        <w:t>una</w:t>
      </w:r>
      <w:r>
        <w:rPr>
          <w:spacing w:val="-7"/>
        </w:rPr>
        <w:t> </w:t>
      </w:r>
      <w:r>
        <w:rPr/>
        <w:t>miglioria</w:t>
      </w:r>
      <w:r>
        <w:rPr>
          <w:spacing w:val="-7"/>
        </w:rPr>
        <w:t> </w:t>
      </w:r>
      <w:r>
        <w:rPr/>
        <w:t>tecnica.</w:t>
      </w:r>
      <w:r>
        <w:rPr>
          <w:spacing w:val="-7"/>
        </w:rPr>
        <w:t> </w:t>
      </w:r>
      <w:r>
        <w:rPr/>
        <w:t>Per</w:t>
      </w:r>
      <w:r>
        <w:rPr>
          <w:spacing w:val="-6"/>
        </w:rPr>
        <w:t> </w:t>
      </w:r>
      <w:r>
        <w:rPr/>
        <w:t>la</w:t>
      </w:r>
      <w:r>
        <w:rPr>
          <w:spacing w:val="-9"/>
        </w:rPr>
        <w:t> </w:t>
      </w:r>
      <w:r>
        <w:rPr/>
        <w:t>valutazione</w:t>
      </w:r>
      <w:r>
        <w:rPr>
          <w:spacing w:val="-3"/>
        </w:rPr>
        <w:t> </w:t>
      </w:r>
      <w:r>
        <w:rPr/>
        <w:t>della</w:t>
      </w:r>
      <w:r>
        <w:rPr>
          <w:spacing w:val="-9"/>
        </w:rPr>
        <w:t> </w:t>
      </w:r>
      <w:r>
        <w:rPr/>
        <w:t>variazione dei</w:t>
      </w:r>
      <w:r>
        <w:rPr>
          <w:spacing w:val="-9"/>
        </w:rPr>
        <w:t> </w:t>
      </w:r>
      <w:r>
        <w:rPr/>
        <w:t>costi</w:t>
      </w:r>
      <w:r>
        <w:rPr>
          <w:spacing w:val="-9"/>
        </w:rPr>
        <w:t> </w:t>
      </w:r>
      <w:r>
        <w:rPr/>
        <w:t>dovuti</w:t>
      </w:r>
      <w:r>
        <w:rPr>
          <w:spacing w:val="-11"/>
        </w:rPr>
        <w:t> </w:t>
      </w:r>
      <w:r>
        <w:rPr/>
        <w:t>a</w:t>
      </w:r>
      <w:r>
        <w:rPr>
          <w:spacing w:val="-8"/>
        </w:rPr>
        <w:t> </w:t>
      </w:r>
      <w:r>
        <w:rPr/>
        <w:t>tale</w:t>
      </w:r>
      <w:r>
        <w:rPr>
          <w:spacing w:val="-8"/>
        </w:rPr>
        <w:t> </w:t>
      </w:r>
      <w:r>
        <w:rPr/>
        <w:t>miglioria</w:t>
      </w:r>
      <w:r>
        <w:rPr>
          <w:spacing w:val="-10"/>
        </w:rPr>
        <w:t> </w:t>
      </w:r>
      <w:r>
        <w:rPr/>
        <w:t>si</w:t>
      </w:r>
      <w:r>
        <w:rPr>
          <w:spacing w:val="-9"/>
        </w:rPr>
        <w:t> </w:t>
      </w:r>
      <w:r>
        <w:rPr/>
        <w:t>rimanda</w:t>
      </w:r>
      <w:r>
        <w:rPr>
          <w:spacing w:val="-10"/>
        </w:rPr>
        <w:t> </w:t>
      </w:r>
      <w:r>
        <w:rPr/>
        <w:t>al</w:t>
      </w:r>
      <w:r>
        <w:rPr>
          <w:spacing w:val="-9"/>
        </w:rPr>
        <w:t> </w:t>
      </w:r>
      <w:r>
        <w:rPr/>
        <w:t>dettaglio</w:t>
      </w:r>
      <w:r>
        <w:rPr>
          <w:spacing w:val="-8"/>
        </w:rPr>
        <w:t> </w:t>
      </w:r>
      <w:r>
        <w:rPr/>
        <w:t>del</w:t>
      </w:r>
      <w:r>
        <w:rPr>
          <w:spacing w:val="-11"/>
        </w:rPr>
        <w:t> </w:t>
      </w:r>
      <w:r>
        <w:rPr/>
        <w:t>computo</w:t>
      </w:r>
      <w:r>
        <w:rPr>
          <w:spacing w:val="-8"/>
        </w:rPr>
        <w:t> </w:t>
      </w:r>
      <w:r>
        <w:rPr/>
        <w:t>metrico</w:t>
      </w:r>
      <w:r>
        <w:rPr>
          <w:spacing w:val="-8"/>
        </w:rPr>
        <w:t> </w:t>
      </w:r>
      <w:r>
        <w:rPr/>
        <w:t>estimativo</w:t>
      </w:r>
      <w:r>
        <w:rPr>
          <w:spacing w:val="-10"/>
        </w:rPr>
        <w:t> </w:t>
      </w:r>
      <w:r>
        <w:rPr/>
        <w:t>allegato</w:t>
      </w:r>
      <w:r>
        <w:rPr>
          <w:spacing w:val="-9"/>
        </w:rPr>
        <w:t> </w:t>
      </w:r>
      <w:r>
        <w:rPr/>
        <w:t>alla presente perizia di variante.</w:t>
      </w:r>
    </w:p>
    <w:p>
      <w:pPr>
        <w:pStyle w:val="BodyText"/>
      </w:pPr>
    </w:p>
    <w:p>
      <w:pPr>
        <w:pStyle w:val="BodyText"/>
      </w:pPr>
    </w:p>
    <w:p>
      <w:pPr>
        <w:pStyle w:val="BodyText"/>
      </w:pPr>
    </w:p>
    <w:p>
      <w:pPr>
        <w:pStyle w:val="BodyText"/>
      </w:pPr>
    </w:p>
    <w:p>
      <w:pPr>
        <w:pStyle w:val="BodyText"/>
        <w:spacing w:before="29"/>
      </w:pPr>
      <w:r>
        <w:rPr/>
        <w:drawing>
          <wp:anchor distT="0" distB="0" distL="0" distR="0" allowOverlap="1" layoutInCell="1" locked="0" behindDoc="1" simplePos="0" relativeHeight="487595520">
            <wp:simplePos x="0" y="0"/>
            <wp:positionH relativeFrom="page">
              <wp:posOffset>5902287</wp:posOffset>
            </wp:positionH>
            <wp:positionV relativeFrom="paragraph">
              <wp:posOffset>179692</wp:posOffset>
            </wp:positionV>
            <wp:extent cx="570841" cy="384047"/>
            <wp:effectExtent l="0" t="0" r="0" b="0"/>
            <wp:wrapTopAndBottom/>
            <wp:docPr id="85" name="Image 85"/>
            <wp:cNvGraphicFramePr>
              <a:graphicFrameLocks/>
            </wp:cNvGraphicFramePr>
            <a:graphic>
              <a:graphicData uri="http://schemas.openxmlformats.org/drawingml/2006/picture">
                <pic:pic>
                  <pic:nvPicPr>
                    <pic:cNvPr id="85" name="Image 85"/>
                    <pic:cNvPicPr/>
                  </pic:nvPicPr>
                  <pic:blipFill>
                    <a:blip r:embed="rId34" cstate="print"/>
                    <a:stretch>
                      <a:fillRect/>
                    </a:stretch>
                  </pic:blipFill>
                  <pic:spPr>
                    <a:xfrm>
                      <a:off x="0" y="0"/>
                      <a:ext cx="570841" cy="384047"/>
                    </a:xfrm>
                    <a:prstGeom prst="rect">
                      <a:avLst/>
                    </a:prstGeom>
                  </pic:spPr>
                </pic:pic>
              </a:graphicData>
            </a:graphic>
          </wp:anchor>
        </w:drawing>
      </w:r>
    </w:p>
    <w:p>
      <w:pPr>
        <w:pStyle w:val="BodyText"/>
        <w:spacing w:after="0"/>
        <w:sectPr>
          <w:pgSz w:w="11910" w:h="16850"/>
          <w:pgMar w:header="467" w:footer="772" w:top="1900" w:bottom="960" w:left="1275" w:right="1275"/>
        </w:sectPr>
      </w:pPr>
    </w:p>
    <w:p>
      <w:pPr>
        <w:spacing w:line="28" w:lineRule="exact"/>
        <w:ind w:left="115" w:right="0" w:firstLine="0"/>
        <w:rPr>
          <w:position w:val="0"/>
          <w:sz w:val="2"/>
        </w:rPr>
      </w:pPr>
      <w:r>
        <w:rPr>
          <w:position w:val="0"/>
          <w:sz w:val="2"/>
        </w:rPr>
        <mc:AlternateContent>
          <mc:Choice Requires="wps">
            <w:drawing>
              <wp:inline distT="0" distB="0" distL="0" distR="0">
                <wp:extent cx="5437505" cy="18415"/>
                <wp:effectExtent l="0" t="0" r="0" b="0"/>
                <wp:docPr id="97" name="Group 97"/>
                <wp:cNvGraphicFramePr>
                  <a:graphicFrameLocks/>
                </wp:cNvGraphicFramePr>
                <a:graphic>
                  <a:graphicData uri="http://schemas.microsoft.com/office/word/2010/wordprocessingGroup">
                    <wpg:wgp>
                      <wpg:cNvPr id="97" name="Group 97"/>
                      <wpg:cNvGrpSpPr/>
                      <wpg:grpSpPr>
                        <a:xfrm>
                          <a:off x="0" y="0"/>
                          <a:ext cx="5437505" cy="18415"/>
                          <a:chExt cx="5437505" cy="18415"/>
                        </a:xfrm>
                      </wpg:grpSpPr>
                      <wps:wsp>
                        <wps:cNvPr id="98" name="Graphic 98"/>
                        <wps:cNvSpPr/>
                        <wps:spPr>
                          <a:xfrm>
                            <a:off x="0" y="0"/>
                            <a:ext cx="5437505" cy="18415"/>
                          </a:xfrm>
                          <a:custGeom>
                            <a:avLst/>
                            <a:gdLst/>
                            <a:ahLst/>
                            <a:cxnLst/>
                            <a:rect l="l" t="t" r="r" b="b"/>
                            <a:pathLst>
                              <a:path w="5437505" h="18415">
                                <a:moveTo>
                                  <a:pt x="5436997" y="0"/>
                                </a:moveTo>
                                <a:lnTo>
                                  <a:pt x="0" y="0"/>
                                </a:lnTo>
                                <a:lnTo>
                                  <a:pt x="0" y="18288"/>
                                </a:lnTo>
                                <a:lnTo>
                                  <a:pt x="5436997" y="18288"/>
                                </a:lnTo>
                                <a:lnTo>
                                  <a:pt x="5436997" y="0"/>
                                </a:lnTo>
                                <a:close/>
                              </a:path>
                            </a:pathLst>
                          </a:custGeom>
                          <a:solidFill>
                            <a:srgbClr val="BEBEBE"/>
                          </a:solidFill>
                        </wps:spPr>
                        <wps:bodyPr wrap="square" lIns="0" tIns="0" rIns="0" bIns="0" rtlCol="0">
                          <a:prstTxWarp prst="textNoShape">
                            <a:avLst/>
                          </a:prstTxWarp>
                          <a:noAutofit/>
                        </wps:bodyPr>
                      </wps:wsp>
                    </wpg:wgp>
                  </a:graphicData>
                </a:graphic>
              </wp:inline>
            </w:drawing>
          </mc:Choice>
          <mc:Fallback>
            <w:pict>
              <v:group style="width:428.15pt;height:1.45pt;mso-position-horizontal-relative:char;mso-position-vertical-relative:line" id="docshapegroup80" coordorigin="0,0" coordsize="8563,29">
                <v:rect style="position:absolute;left:0;top:0;width:8563;height:29" id="docshape81" filled="true" fillcolor="#bebebe" stroked="false">
                  <v:fill type="solid"/>
                </v:rect>
              </v:group>
            </w:pict>
          </mc:Fallback>
        </mc:AlternateContent>
      </w:r>
      <w:r>
        <w:rPr>
          <w:position w:val="0"/>
          <w:sz w:val="2"/>
        </w:rPr>
      </w:r>
    </w:p>
    <w:p>
      <w:pPr>
        <w:pStyle w:val="Heading3"/>
        <w:numPr>
          <w:ilvl w:val="1"/>
          <w:numId w:val="2"/>
        </w:numPr>
        <w:tabs>
          <w:tab w:pos="851" w:val="left" w:leader="none"/>
          <w:tab w:pos="3109" w:val="left" w:leader="none"/>
          <w:tab w:pos="5588" w:val="left" w:leader="none"/>
          <w:tab w:pos="7167" w:val="left" w:leader="none"/>
          <w:tab w:pos="7822" w:val="left" w:leader="none"/>
        </w:tabs>
        <w:spacing w:line="240" w:lineRule="auto" w:before="103" w:after="0"/>
        <w:ind w:left="143" w:right="708" w:firstLine="0"/>
        <w:jc w:val="left"/>
      </w:pPr>
      <w:r>
        <w:rPr>
          <w:spacing w:val="-2"/>
        </w:rPr>
        <w:t>RISOLUZIONE</w:t>
      </w:r>
      <w:r>
        <w:rPr/>
        <w:tab/>
      </w:r>
      <w:r>
        <w:rPr>
          <w:spacing w:val="-2"/>
        </w:rPr>
        <w:t>INTERFERENZE</w:t>
      </w:r>
      <w:r>
        <w:rPr/>
        <w:tab/>
      </w:r>
      <w:r>
        <w:rPr>
          <w:spacing w:val="-2"/>
        </w:rPr>
        <w:t>CENTRO</w:t>
      </w:r>
      <w:r>
        <w:rPr/>
        <w:tab/>
      </w:r>
      <w:r>
        <w:rPr>
          <w:spacing w:val="-10"/>
        </w:rPr>
        <w:t>E</w:t>
      </w:r>
      <w:r>
        <w:rPr/>
        <w:tab/>
      </w:r>
      <w:r>
        <w:rPr>
          <w:spacing w:val="-2"/>
        </w:rPr>
        <w:t>NUOVI ATTRAVERSAMENTI</w:t>
      </w:r>
    </w:p>
    <w:p>
      <w:pPr>
        <w:pStyle w:val="BodyText"/>
        <w:spacing w:before="119"/>
        <w:ind w:left="143" w:right="715"/>
        <w:jc w:val="both"/>
      </w:pPr>
      <w:r>
        <w:rPr/>
        <w:t>Similarmente a quanto previsto per lo stralcio di Ponte di Brenta anche in questo caso si sono rese necessarie rilavorazioni dovute al locale adeguamento della rete di sottoservizi riscontrati durante i lavori lungo via Verdi.</w:t>
      </w:r>
    </w:p>
    <w:p>
      <w:pPr>
        <w:pStyle w:val="BodyText"/>
        <w:spacing w:before="121"/>
        <w:ind w:left="143" w:right="715"/>
        <w:jc w:val="both"/>
      </w:pPr>
      <w:r>
        <w:rPr/>
        <w:t>Inoltre è stata prevista la predisposizione di alcune polifore di</w:t>
      </w:r>
      <w:r>
        <w:rPr>
          <w:spacing w:val="-1"/>
        </w:rPr>
        <w:t> </w:t>
      </w:r>
      <w:r>
        <w:rPr/>
        <w:t>attraversamento delle vie di</w:t>
      </w:r>
      <w:r>
        <w:rPr>
          <w:spacing w:val="-1"/>
        </w:rPr>
        <w:t> </w:t>
      </w:r>
      <w:r>
        <w:rPr/>
        <w:t>corsa in corrispondenza delle principali viabilità traverse a via Verdi.</w:t>
      </w:r>
    </w:p>
    <w:p>
      <w:pPr>
        <w:pStyle w:val="BodyText"/>
        <w:spacing w:before="118"/>
        <w:ind w:left="143" w:right="711"/>
        <w:jc w:val="both"/>
      </w:pPr>
      <w:r>
        <w:rPr/>
        <w:t>Le</w:t>
      </w:r>
      <w:r>
        <w:rPr>
          <w:spacing w:val="-5"/>
        </w:rPr>
        <w:t> </w:t>
      </w:r>
      <w:r>
        <w:rPr/>
        <w:t>polifore</w:t>
      </w:r>
      <w:r>
        <w:rPr>
          <w:spacing w:val="-4"/>
        </w:rPr>
        <w:t> </w:t>
      </w:r>
      <w:r>
        <w:rPr/>
        <w:t>in</w:t>
      </w:r>
      <w:r>
        <w:rPr>
          <w:spacing w:val="-2"/>
        </w:rPr>
        <w:t> </w:t>
      </w:r>
      <w:r>
        <w:rPr/>
        <w:t>attraversamento</w:t>
      </w:r>
      <w:r>
        <w:rPr>
          <w:spacing w:val="-5"/>
        </w:rPr>
        <w:t> </w:t>
      </w:r>
      <w:r>
        <w:rPr/>
        <w:t>di</w:t>
      </w:r>
      <w:r>
        <w:rPr>
          <w:spacing w:val="-3"/>
        </w:rPr>
        <w:t> </w:t>
      </w:r>
      <w:r>
        <w:rPr/>
        <w:t>predisposizione</w:t>
      </w:r>
      <w:r>
        <w:rPr>
          <w:spacing w:val="-2"/>
        </w:rPr>
        <w:t> </w:t>
      </w:r>
      <w:r>
        <w:rPr/>
        <w:t>per</w:t>
      </w:r>
      <w:r>
        <w:rPr>
          <w:spacing w:val="-3"/>
        </w:rPr>
        <w:t> </w:t>
      </w:r>
      <w:r>
        <w:rPr/>
        <w:t>futuri</w:t>
      </w:r>
      <w:r>
        <w:rPr>
          <w:spacing w:val="-5"/>
        </w:rPr>
        <w:t> </w:t>
      </w:r>
      <w:r>
        <w:rPr/>
        <w:t>interventi</w:t>
      </w:r>
      <w:r>
        <w:rPr>
          <w:spacing w:val="-5"/>
        </w:rPr>
        <w:t> </w:t>
      </w:r>
      <w:r>
        <w:rPr/>
        <w:t>sono</w:t>
      </w:r>
      <w:r>
        <w:rPr>
          <w:spacing w:val="-4"/>
        </w:rPr>
        <w:t> </w:t>
      </w:r>
      <w:r>
        <w:rPr/>
        <w:t>state</w:t>
      </w:r>
      <w:r>
        <w:rPr>
          <w:spacing w:val="-4"/>
        </w:rPr>
        <w:t> </w:t>
      </w:r>
      <w:r>
        <w:rPr/>
        <w:t>realizzate</w:t>
      </w:r>
      <w:r>
        <w:rPr>
          <w:spacing w:val="-5"/>
        </w:rPr>
        <w:t> </w:t>
      </w:r>
      <w:r>
        <w:rPr/>
        <w:t>a</w:t>
      </w:r>
      <w:r>
        <w:rPr>
          <w:spacing w:val="-5"/>
        </w:rPr>
        <w:t> </w:t>
      </w:r>
      <w:r>
        <w:rPr/>
        <w:t>tutta larghezza</w:t>
      </w:r>
      <w:r>
        <w:rPr>
          <w:spacing w:val="-6"/>
        </w:rPr>
        <w:t> </w:t>
      </w:r>
      <w:r>
        <w:rPr/>
        <w:t>della</w:t>
      </w:r>
      <w:r>
        <w:rPr>
          <w:spacing w:val="-6"/>
        </w:rPr>
        <w:t> </w:t>
      </w:r>
      <w:r>
        <w:rPr/>
        <w:t>sede</w:t>
      </w:r>
      <w:r>
        <w:rPr>
          <w:spacing w:val="-4"/>
        </w:rPr>
        <w:t> </w:t>
      </w:r>
      <w:r>
        <w:rPr/>
        <w:t>stradale</w:t>
      </w:r>
      <w:r>
        <w:rPr>
          <w:spacing w:val="-6"/>
        </w:rPr>
        <w:t> </w:t>
      </w:r>
      <w:r>
        <w:rPr/>
        <w:t>circa</w:t>
      </w:r>
      <w:r>
        <w:rPr>
          <w:spacing w:val="-2"/>
        </w:rPr>
        <w:t> </w:t>
      </w:r>
      <w:r>
        <w:rPr/>
        <w:t>11.00</w:t>
      </w:r>
      <w:r>
        <w:rPr>
          <w:spacing w:val="-4"/>
        </w:rPr>
        <w:t> </w:t>
      </w:r>
      <w:r>
        <w:rPr/>
        <w:t>m</w:t>
      </w:r>
      <w:r>
        <w:rPr>
          <w:spacing w:val="-3"/>
        </w:rPr>
        <w:t> </w:t>
      </w:r>
      <w:r>
        <w:rPr/>
        <w:t>ed</w:t>
      </w:r>
      <w:r>
        <w:rPr>
          <w:spacing w:val="-6"/>
        </w:rPr>
        <w:t> </w:t>
      </w:r>
      <w:r>
        <w:rPr/>
        <w:t>hanno</w:t>
      </w:r>
      <w:r>
        <w:rPr>
          <w:spacing w:val="-3"/>
        </w:rPr>
        <w:t> </w:t>
      </w:r>
      <w:r>
        <w:rPr/>
        <w:t>previsto,</w:t>
      </w:r>
      <w:r>
        <w:rPr>
          <w:spacing w:val="-3"/>
        </w:rPr>
        <w:t> </w:t>
      </w:r>
      <w:r>
        <w:rPr/>
        <w:t>a</w:t>
      </w:r>
      <w:r>
        <w:rPr>
          <w:spacing w:val="-6"/>
        </w:rPr>
        <w:t> </w:t>
      </w:r>
      <w:r>
        <w:rPr/>
        <w:t>seconda</w:t>
      </w:r>
      <w:r>
        <w:rPr>
          <w:spacing w:val="-4"/>
        </w:rPr>
        <w:t> </w:t>
      </w:r>
      <w:r>
        <w:rPr/>
        <w:t>dei</w:t>
      </w:r>
      <w:r>
        <w:rPr>
          <w:spacing w:val="-5"/>
        </w:rPr>
        <w:t> </w:t>
      </w:r>
      <w:r>
        <w:rPr/>
        <w:t>casi</w:t>
      </w:r>
      <w:r>
        <w:rPr>
          <w:spacing w:val="-6"/>
        </w:rPr>
        <w:t> </w:t>
      </w:r>
      <w:r>
        <w:rPr/>
        <w:t>specifici</w:t>
      </w:r>
      <w:r>
        <w:rPr>
          <w:spacing w:val="-4"/>
        </w:rPr>
        <w:t> </w:t>
      </w:r>
      <w:r>
        <w:rPr/>
        <w:t>(vedi elaborati grafici di dettaglio in allegato) la combinazione di:</w:t>
      </w:r>
    </w:p>
    <w:p>
      <w:pPr>
        <w:pStyle w:val="ListParagraph"/>
        <w:numPr>
          <w:ilvl w:val="2"/>
          <w:numId w:val="2"/>
        </w:numPr>
        <w:tabs>
          <w:tab w:pos="923" w:val="left" w:leader="none"/>
        </w:tabs>
        <w:spacing w:line="244" w:lineRule="exact" w:before="3" w:after="0"/>
        <w:ind w:left="923" w:right="0" w:hanging="360"/>
        <w:jc w:val="left"/>
        <w:rPr>
          <w:sz w:val="20"/>
        </w:rPr>
      </w:pPr>
      <w:r>
        <w:rPr>
          <w:sz w:val="20"/>
        </w:rPr>
        <w:t>Predisposizione</w:t>
      </w:r>
      <w:r>
        <w:rPr>
          <w:spacing w:val="-5"/>
          <w:sz w:val="20"/>
        </w:rPr>
        <w:t> </w:t>
      </w:r>
      <w:r>
        <w:rPr>
          <w:sz w:val="20"/>
        </w:rPr>
        <w:t>acquedotto</w:t>
      </w:r>
      <w:r>
        <w:rPr>
          <w:spacing w:val="-6"/>
          <w:sz w:val="20"/>
        </w:rPr>
        <w:t> </w:t>
      </w:r>
      <w:r>
        <w:rPr>
          <w:sz w:val="20"/>
        </w:rPr>
        <w:t>=</w:t>
      </w:r>
      <w:r>
        <w:rPr>
          <w:spacing w:val="-6"/>
          <w:sz w:val="20"/>
        </w:rPr>
        <w:t> </w:t>
      </w:r>
      <w:r>
        <w:rPr>
          <w:sz w:val="20"/>
        </w:rPr>
        <w:t>1</w:t>
      </w:r>
      <w:r>
        <w:rPr>
          <w:spacing w:val="-7"/>
          <w:sz w:val="20"/>
        </w:rPr>
        <w:t> </w:t>
      </w:r>
      <w:r>
        <w:rPr>
          <w:sz w:val="20"/>
        </w:rPr>
        <w:t>x</w:t>
      </w:r>
      <w:r>
        <w:rPr>
          <w:spacing w:val="-6"/>
          <w:sz w:val="20"/>
        </w:rPr>
        <w:t> </w:t>
      </w:r>
      <w:r>
        <w:rPr>
          <w:sz w:val="20"/>
        </w:rPr>
        <w:t>DN</w:t>
      </w:r>
      <w:r>
        <w:rPr>
          <w:spacing w:val="-4"/>
          <w:sz w:val="20"/>
        </w:rPr>
        <w:t> </w:t>
      </w:r>
      <w:r>
        <w:rPr>
          <w:sz w:val="20"/>
        </w:rPr>
        <w:t>250</w:t>
      </w:r>
      <w:r>
        <w:rPr>
          <w:spacing w:val="-5"/>
          <w:sz w:val="20"/>
        </w:rPr>
        <w:t> </w:t>
      </w:r>
      <w:r>
        <w:rPr>
          <w:sz w:val="20"/>
        </w:rPr>
        <w:t>in</w:t>
      </w:r>
      <w:r>
        <w:rPr>
          <w:spacing w:val="-5"/>
          <w:sz w:val="20"/>
        </w:rPr>
        <w:t> </w:t>
      </w:r>
      <w:r>
        <w:rPr>
          <w:spacing w:val="-4"/>
          <w:sz w:val="20"/>
        </w:rPr>
        <w:t>PVC;</w:t>
      </w:r>
    </w:p>
    <w:p>
      <w:pPr>
        <w:pStyle w:val="ListParagraph"/>
        <w:numPr>
          <w:ilvl w:val="2"/>
          <w:numId w:val="2"/>
        </w:numPr>
        <w:tabs>
          <w:tab w:pos="923" w:val="left" w:leader="none"/>
        </w:tabs>
        <w:spacing w:line="244" w:lineRule="exact" w:before="0" w:after="0"/>
        <w:ind w:left="923" w:right="0" w:hanging="360"/>
        <w:jc w:val="left"/>
        <w:rPr>
          <w:sz w:val="20"/>
        </w:rPr>
      </w:pPr>
      <w:r>
        <w:rPr>
          <w:sz w:val="20"/>
        </w:rPr>
        <w:t>Predisposizione</w:t>
      </w:r>
      <w:r>
        <w:rPr>
          <w:spacing w:val="-3"/>
          <w:sz w:val="20"/>
        </w:rPr>
        <w:t> </w:t>
      </w:r>
      <w:r>
        <w:rPr>
          <w:sz w:val="20"/>
        </w:rPr>
        <w:t>gas</w:t>
      </w:r>
      <w:r>
        <w:rPr>
          <w:spacing w:val="-4"/>
          <w:sz w:val="20"/>
        </w:rPr>
        <w:t> </w:t>
      </w:r>
      <w:r>
        <w:rPr>
          <w:sz w:val="20"/>
        </w:rPr>
        <w:t>=</w:t>
      </w:r>
      <w:r>
        <w:rPr>
          <w:spacing w:val="-4"/>
          <w:sz w:val="20"/>
        </w:rPr>
        <w:t> </w:t>
      </w:r>
      <w:r>
        <w:rPr>
          <w:sz w:val="20"/>
        </w:rPr>
        <w:t>1</w:t>
      </w:r>
      <w:r>
        <w:rPr>
          <w:spacing w:val="-6"/>
          <w:sz w:val="20"/>
        </w:rPr>
        <w:t> </w:t>
      </w:r>
      <w:r>
        <w:rPr>
          <w:sz w:val="20"/>
        </w:rPr>
        <w:t>x</w:t>
      </w:r>
      <w:r>
        <w:rPr>
          <w:spacing w:val="-2"/>
          <w:sz w:val="20"/>
        </w:rPr>
        <w:t> </w:t>
      </w:r>
      <w:r>
        <w:rPr>
          <w:sz w:val="20"/>
        </w:rPr>
        <w:t>DN</w:t>
      </w:r>
      <w:r>
        <w:rPr>
          <w:spacing w:val="-4"/>
          <w:sz w:val="20"/>
        </w:rPr>
        <w:t> </w:t>
      </w:r>
      <w:r>
        <w:rPr>
          <w:sz w:val="20"/>
        </w:rPr>
        <w:t>200</w:t>
      </w:r>
      <w:r>
        <w:rPr>
          <w:spacing w:val="-5"/>
          <w:sz w:val="20"/>
        </w:rPr>
        <w:t> </w:t>
      </w:r>
      <w:r>
        <w:rPr>
          <w:sz w:val="20"/>
        </w:rPr>
        <w:t>o</w:t>
      </w:r>
      <w:r>
        <w:rPr>
          <w:spacing w:val="-6"/>
          <w:sz w:val="20"/>
        </w:rPr>
        <w:t> </w:t>
      </w:r>
      <w:r>
        <w:rPr>
          <w:sz w:val="20"/>
        </w:rPr>
        <w:t>DN</w:t>
      </w:r>
      <w:r>
        <w:rPr>
          <w:spacing w:val="-5"/>
          <w:sz w:val="20"/>
        </w:rPr>
        <w:t> </w:t>
      </w:r>
      <w:r>
        <w:rPr>
          <w:sz w:val="20"/>
        </w:rPr>
        <w:t>250</w:t>
      </w:r>
      <w:r>
        <w:rPr>
          <w:spacing w:val="-4"/>
          <w:sz w:val="20"/>
        </w:rPr>
        <w:t> </w:t>
      </w:r>
      <w:r>
        <w:rPr>
          <w:sz w:val="20"/>
        </w:rPr>
        <w:t>in</w:t>
      </w:r>
      <w:r>
        <w:rPr>
          <w:spacing w:val="-3"/>
          <w:sz w:val="20"/>
        </w:rPr>
        <w:t> </w:t>
      </w:r>
      <w:r>
        <w:rPr>
          <w:spacing w:val="-4"/>
          <w:sz w:val="20"/>
        </w:rPr>
        <w:t>PVC;</w:t>
      </w:r>
    </w:p>
    <w:p>
      <w:pPr>
        <w:pStyle w:val="ListParagraph"/>
        <w:numPr>
          <w:ilvl w:val="2"/>
          <w:numId w:val="2"/>
        </w:numPr>
        <w:tabs>
          <w:tab w:pos="923" w:val="left" w:leader="none"/>
        </w:tabs>
        <w:spacing w:line="244" w:lineRule="exact" w:before="0" w:after="0"/>
        <w:ind w:left="923" w:right="0" w:hanging="360"/>
        <w:jc w:val="left"/>
        <w:rPr>
          <w:sz w:val="20"/>
        </w:rPr>
      </w:pPr>
      <w:r>
        <w:rPr>
          <w:sz w:val="20"/>
        </w:rPr>
        <w:t>Predisposizione</w:t>
      </w:r>
      <w:r>
        <w:rPr>
          <w:spacing w:val="-10"/>
          <w:sz w:val="20"/>
        </w:rPr>
        <w:t> </w:t>
      </w:r>
      <w:r>
        <w:rPr>
          <w:sz w:val="20"/>
        </w:rPr>
        <w:t>E-distribuzione</w:t>
      </w:r>
      <w:r>
        <w:rPr>
          <w:spacing w:val="-12"/>
          <w:sz w:val="20"/>
        </w:rPr>
        <w:t> </w:t>
      </w:r>
      <w:r>
        <w:rPr>
          <w:sz w:val="20"/>
        </w:rPr>
        <w:t>=</w:t>
      </w:r>
      <w:r>
        <w:rPr>
          <w:spacing w:val="-10"/>
          <w:sz w:val="20"/>
        </w:rPr>
        <w:t> </w:t>
      </w:r>
      <w:r>
        <w:rPr>
          <w:sz w:val="20"/>
        </w:rPr>
        <w:t>2X160</w:t>
      </w:r>
      <w:r>
        <w:rPr>
          <w:spacing w:val="-12"/>
          <w:sz w:val="20"/>
        </w:rPr>
        <w:t> </w:t>
      </w:r>
      <w:r>
        <w:rPr>
          <w:spacing w:val="-4"/>
          <w:sz w:val="20"/>
        </w:rPr>
        <w:t>PEAD</w:t>
      </w:r>
    </w:p>
    <w:p>
      <w:pPr>
        <w:pStyle w:val="ListParagraph"/>
        <w:numPr>
          <w:ilvl w:val="2"/>
          <w:numId w:val="2"/>
        </w:numPr>
        <w:tabs>
          <w:tab w:pos="923" w:val="left" w:leader="none"/>
        </w:tabs>
        <w:spacing w:line="244" w:lineRule="exact" w:before="0" w:after="0"/>
        <w:ind w:left="923" w:right="0" w:hanging="360"/>
        <w:jc w:val="left"/>
        <w:rPr>
          <w:sz w:val="20"/>
        </w:rPr>
      </w:pPr>
      <w:r>
        <w:rPr>
          <w:sz w:val="20"/>
        </w:rPr>
        <w:t>Predisposizione</w:t>
      </w:r>
      <w:r>
        <w:rPr>
          <w:spacing w:val="-9"/>
          <w:sz w:val="20"/>
        </w:rPr>
        <w:t> </w:t>
      </w:r>
      <w:r>
        <w:rPr>
          <w:sz w:val="20"/>
        </w:rPr>
        <w:t>FO</w:t>
      </w:r>
      <w:r>
        <w:rPr>
          <w:spacing w:val="-7"/>
          <w:sz w:val="20"/>
        </w:rPr>
        <w:t> </w:t>
      </w:r>
      <w:r>
        <w:rPr>
          <w:sz w:val="20"/>
        </w:rPr>
        <w:t>=</w:t>
      </w:r>
      <w:r>
        <w:rPr>
          <w:spacing w:val="-5"/>
          <w:sz w:val="20"/>
        </w:rPr>
        <w:t> </w:t>
      </w:r>
      <w:r>
        <w:rPr>
          <w:sz w:val="20"/>
        </w:rPr>
        <w:t>2X125</w:t>
      </w:r>
      <w:r>
        <w:rPr>
          <w:spacing w:val="-8"/>
          <w:sz w:val="20"/>
        </w:rPr>
        <w:t> </w:t>
      </w:r>
      <w:r>
        <w:rPr>
          <w:spacing w:val="-4"/>
          <w:sz w:val="20"/>
        </w:rPr>
        <w:t>PEAD</w:t>
      </w:r>
    </w:p>
    <w:p>
      <w:pPr>
        <w:pStyle w:val="ListParagraph"/>
        <w:numPr>
          <w:ilvl w:val="2"/>
          <w:numId w:val="2"/>
        </w:numPr>
        <w:tabs>
          <w:tab w:pos="923" w:val="left" w:leader="none"/>
        </w:tabs>
        <w:spacing w:line="244" w:lineRule="exact" w:before="0" w:after="0"/>
        <w:ind w:left="923" w:right="0" w:hanging="360"/>
        <w:jc w:val="left"/>
        <w:rPr>
          <w:sz w:val="20"/>
        </w:rPr>
      </w:pPr>
      <w:r>
        <w:rPr>
          <w:sz w:val="20"/>
        </w:rPr>
        <w:t>Predisposizone</w:t>
      </w:r>
      <w:r>
        <w:rPr>
          <w:spacing w:val="-8"/>
          <w:sz w:val="20"/>
        </w:rPr>
        <w:t> </w:t>
      </w:r>
      <w:r>
        <w:rPr>
          <w:sz w:val="20"/>
        </w:rPr>
        <w:t>PRED</w:t>
      </w:r>
      <w:r>
        <w:rPr>
          <w:spacing w:val="-9"/>
          <w:sz w:val="20"/>
        </w:rPr>
        <w:t> </w:t>
      </w:r>
      <w:r>
        <w:rPr>
          <w:sz w:val="20"/>
        </w:rPr>
        <w:t>=</w:t>
      </w:r>
      <w:r>
        <w:rPr>
          <w:spacing w:val="-8"/>
          <w:sz w:val="20"/>
        </w:rPr>
        <w:t> </w:t>
      </w:r>
      <w:r>
        <w:rPr>
          <w:sz w:val="20"/>
        </w:rPr>
        <w:t>2X110</w:t>
      </w:r>
      <w:r>
        <w:rPr>
          <w:spacing w:val="-7"/>
          <w:sz w:val="20"/>
        </w:rPr>
        <w:t> </w:t>
      </w:r>
      <w:r>
        <w:rPr>
          <w:spacing w:val="-4"/>
          <w:sz w:val="20"/>
        </w:rPr>
        <w:t>PEAD</w:t>
      </w:r>
    </w:p>
    <w:p>
      <w:pPr>
        <w:pStyle w:val="ListParagraph"/>
        <w:numPr>
          <w:ilvl w:val="2"/>
          <w:numId w:val="2"/>
        </w:numPr>
        <w:tabs>
          <w:tab w:pos="923" w:val="left" w:leader="none"/>
        </w:tabs>
        <w:spacing w:line="242" w:lineRule="exact" w:before="0" w:after="0"/>
        <w:ind w:left="923" w:right="0" w:hanging="360"/>
        <w:jc w:val="left"/>
        <w:rPr>
          <w:sz w:val="20"/>
        </w:rPr>
      </w:pPr>
      <w:r>
        <w:rPr>
          <w:sz w:val="20"/>
        </w:rPr>
        <w:t>Predisposizione</w:t>
      </w:r>
      <w:r>
        <w:rPr>
          <w:spacing w:val="-6"/>
          <w:sz w:val="20"/>
        </w:rPr>
        <w:t> </w:t>
      </w:r>
      <w:r>
        <w:rPr>
          <w:sz w:val="20"/>
        </w:rPr>
        <w:t>IP</w:t>
      </w:r>
      <w:r>
        <w:rPr>
          <w:spacing w:val="-9"/>
          <w:sz w:val="20"/>
        </w:rPr>
        <w:t> </w:t>
      </w:r>
      <w:r>
        <w:rPr>
          <w:sz w:val="20"/>
        </w:rPr>
        <w:t>=</w:t>
      </w:r>
      <w:r>
        <w:rPr>
          <w:spacing w:val="-5"/>
          <w:sz w:val="20"/>
        </w:rPr>
        <w:t> </w:t>
      </w:r>
      <w:r>
        <w:rPr>
          <w:sz w:val="20"/>
        </w:rPr>
        <w:t>2X110</w:t>
      </w:r>
      <w:r>
        <w:rPr>
          <w:spacing w:val="-7"/>
          <w:sz w:val="20"/>
        </w:rPr>
        <w:t> </w:t>
      </w:r>
      <w:r>
        <w:rPr>
          <w:spacing w:val="-4"/>
          <w:sz w:val="20"/>
        </w:rPr>
        <w:t>PEAD</w:t>
      </w:r>
    </w:p>
    <w:p>
      <w:pPr>
        <w:pStyle w:val="ListParagraph"/>
        <w:numPr>
          <w:ilvl w:val="2"/>
          <w:numId w:val="2"/>
        </w:numPr>
        <w:tabs>
          <w:tab w:pos="923" w:val="left" w:leader="none"/>
        </w:tabs>
        <w:spacing w:line="244" w:lineRule="exact" w:before="0" w:after="0"/>
        <w:ind w:left="923" w:right="0" w:hanging="360"/>
        <w:jc w:val="left"/>
        <w:rPr>
          <w:sz w:val="20"/>
        </w:rPr>
      </w:pPr>
      <w:r>
        <w:rPr>
          <w:sz w:val="20"/>
        </w:rPr>
        <w:t>Predisposizione</w:t>
      </w:r>
      <w:r>
        <w:rPr>
          <w:spacing w:val="-7"/>
          <w:sz w:val="20"/>
        </w:rPr>
        <w:t> </w:t>
      </w:r>
      <w:r>
        <w:rPr>
          <w:sz w:val="20"/>
        </w:rPr>
        <w:t>SEM</w:t>
      </w:r>
      <w:r>
        <w:rPr>
          <w:spacing w:val="-9"/>
          <w:sz w:val="20"/>
        </w:rPr>
        <w:t> </w:t>
      </w:r>
      <w:r>
        <w:rPr>
          <w:sz w:val="20"/>
        </w:rPr>
        <w:t>=</w:t>
      </w:r>
      <w:r>
        <w:rPr>
          <w:spacing w:val="-7"/>
          <w:sz w:val="20"/>
        </w:rPr>
        <w:t> </w:t>
      </w:r>
      <w:r>
        <w:rPr>
          <w:sz w:val="20"/>
        </w:rPr>
        <w:t>2X110</w:t>
      </w:r>
      <w:r>
        <w:rPr>
          <w:spacing w:val="-7"/>
          <w:sz w:val="20"/>
        </w:rPr>
        <w:t> </w:t>
      </w:r>
      <w:r>
        <w:rPr>
          <w:spacing w:val="-4"/>
          <w:sz w:val="20"/>
        </w:rPr>
        <w:t>PEAD</w:t>
      </w:r>
    </w:p>
    <w:p>
      <w:pPr>
        <w:pStyle w:val="BodyText"/>
        <w:spacing w:before="214"/>
      </w:pPr>
      <w:r>
        <w:rPr/>
        <w:drawing>
          <wp:anchor distT="0" distB="0" distL="0" distR="0" allowOverlap="1" layoutInCell="1" locked="0" behindDoc="1" simplePos="0" relativeHeight="487596544">
            <wp:simplePos x="0" y="0"/>
            <wp:positionH relativeFrom="page">
              <wp:posOffset>900430</wp:posOffset>
            </wp:positionH>
            <wp:positionV relativeFrom="paragraph">
              <wp:posOffset>297177</wp:posOffset>
            </wp:positionV>
            <wp:extent cx="5422361" cy="3300984"/>
            <wp:effectExtent l="0" t="0" r="0" b="0"/>
            <wp:wrapTopAndBottom/>
            <wp:docPr id="99" name="Image 99"/>
            <wp:cNvGraphicFramePr>
              <a:graphicFrameLocks/>
            </wp:cNvGraphicFramePr>
            <a:graphic>
              <a:graphicData uri="http://schemas.openxmlformats.org/drawingml/2006/picture">
                <pic:pic>
                  <pic:nvPicPr>
                    <pic:cNvPr id="99" name="Image 99"/>
                    <pic:cNvPicPr/>
                  </pic:nvPicPr>
                  <pic:blipFill>
                    <a:blip r:embed="rId46" cstate="print"/>
                    <a:stretch>
                      <a:fillRect/>
                    </a:stretch>
                  </pic:blipFill>
                  <pic:spPr>
                    <a:xfrm>
                      <a:off x="0" y="0"/>
                      <a:ext cx="5422361" cy="3300984"/>
                    </a:xfrm>
                    <a:prstGeom prst="rect">
                      <a:avLst/>
                    </a:prstGeom>
                  </pic:spPr>
                </pic:pic>
              </a:graphicData>
            </a:graphic>
          </wp:anchor>
        </w:drawing>
      </w:r>
    </w:p>
    <w:p>
      <w:pPr>
        <w:pStyle w:val="BodyText"/>
        <w:spacing w:before="112"/>
        <w:ind w:left="143" w:right="707"/>
        <w:jc w:val="both"/>
      </w:pPr>
      <w:r>
        <w:rPr/>
        <w:t>La</w:t>
      </w:r>
      <w:r>
        <w:rPr>
          <w:spacing w:val="-9"/>
        </w:rPr>
        <w:t> </w:t>
      </w:r>
      <w:r>
        <w:rPr/>
        <w:t>variante</w:t>
      </w:r>
      <w:r>
        <w:rPr>
          <w:spacing w:val="-7"/>
        </w:rPr>
        <w:t> </w:t>
      </w:r>
      <w:r>
        <w:rPr/>
        <w:t>in</w:t>
      </w:r>
      <w:r>
        <w:rPr>
          <w:spacing w:val="-7"/>
        </w:rPr>
        <w:t> </w:t>
      </w:r>
      <w:r>
        <w:rPr/>
        <w:t>oggetto</w:t>
      </w:r>
      <w:r>
        <w:rPr>
          <w:spacing w:val="-9"/>
        </w:rPr>
        <w:t> </w:t>
      </w:r>
      <w:r>
        <w:rPr/>
        <w:t>si</w:t>
      </w:r>
      <w:r>
        <w:rPr>
          <w:spacing w:val="-10"/>
        </w:rPr>
        <w:t> </w:t>
      </w:r>
      <w:r>
        <w:rPr/>
        <w:t>configura</w:t>
      </w:r>
      <w:r>
        <w:rPr>
          <w:spacing w:val="-8"/>
        </w:rPr>
        <w:t> </w:t>
      </w:r>
      <w:r>
        <w:rPr/>
        <w:t>come</w:t>
      </w:r>
      <w:r>
        <w:rPr>
          <w:spacing w:val="-9"/>
        </w:rPr>
        <w:t> </w:t>
      </w:r>
      <w:r>
        <w:rPr/>
        <w:t>una</w:t>
      </w:r>
      <w:r>
        <w:rPr>
          <w:spacing w:val="-7"/>
        </w:rPr>
        <w:t> </w:t>
      </w:r>
      <w:r>
        <w:rPr/>
        <w:t>miglioria</w:t>
      </w:r>
      <w:r>
        <w:rPr>
          <w:spacing w:val="-7"/>
        </w:rPr>
        <w:t> </w:t>
      </w:r>
      <w:r>
        <w:rPr/>
        <w:t>tecnica.</w:t>
      </w:r>
      <w:r>
        <w:rPr>
          <w:spacing w:val="-7"/>
        </w:rPr>
        <w:t> </w:t>
      </w:r>
      <w:r>
        <w:rPr/>
        <w:t>Per</w:t>
      </w:r>
      <w:r>
        <w:rPr>
          <w:spacing w:val="-6"/>
        </w:rPr>
        <w:t> </w:t>
      </w:r>
      <w:r>
        <w:rPr/>
        <w:t>la</w:t>
      </w:r>
      <w:r>
        <w:rPr>
          <w:spacing w:val="-9"/>
        </w:rPr>
        <w:t> </w:t>
      </w:r>
      <w:r>
        <w:rPr/>
        <w:t>valutazione</w:t>
      </w:r>
      <w:r>
        <w:rPr>
          <w:spacing w:val="-3"/>
        </w:rPr>
        <w:t> </w:t>
      </w:r>
      <w:r>
        <w:rPr/>
        <w:t>della</w:t>
      </w:r>
      <w:r>
        <w:rPr>
          <w:spacing w:val="-9"/>
        </w:rPr>
        <w:t> </w:t>
      </w:r>
      <w:r>
        <w:rPr/>
        <w:t>variazione dei</w:t>
      </w:r>
      <w:r>
        <w:rPr>
          <w:spacing w:val="-9"/>
        </w:rPr>
        <w:t> </w:t>
      </w:r>
      <w:r>
        <w:rPr/>
        <w:t>costi</w:t>
      </w:r>
      <w:r>
        <w:rPr>
          <w:spacing w:val="-9"/>
        </w:rPr>
        <w:t> </w:t>
      </w:r>
      <w:r>
        <w:rPr/>
        <w:t>dovuti</w:t>
      </w:r>
      <w:r>
        <w:rPr>
          <w:spacing w:val="-11"/>
        </w:rPr>
        <w:t> </w:t>
      </w:r>
      <w:r>
        <w:rPr/>
        <w:t>a</w:t>
      </w:r>
      <w:r>
        <w:rPr>
          <w:spacing w:val="-8"/>
        </w:rPr>
        <w:t> </w:t>
      </w:r>
      <w:r>
        <w:rPr/>
        <w:t>tale</w:t>
      </w:r>
      <w:r>
        <w:rPr>
          <w:spacing w:val="-8"/>
        </w:rPr>
        <w:t> </w:t>
      </w:r>
      <w:r>
        <w:rPr/>
        <w:t>miglioria</w:t>
      </w:r>
      <w:r>
        <w:rPr>
          <w:spacing w:val="-10"/>
        </w:rPr>
        <w:t> </w:t>
      </w:r>
      <w:r>
        <w:rPr/>
        <w:t>si</w:t>
      </w:r>
      <w:r>
        <w:rPr>
          <w:spacing w:val="-9"/>
        </w:rPr>
        <w:t> </w:t>
      </w:r>
      <w:r>
        <w:rPr/>
        <w:t>rimanda</w:t>
      </w:r>
      <w:r>
        <w:rPr>
          <w:spacing w:val="-10"/>
        </w:rPr>
        <w:t> </w:t>
      </w:r>
      <w:r>
        <w:rPr/>
        <w:t>al</w:t>
      </w:r>
      <w:r>
        <w:rPr>
          <w:spacing w:val="-9"/>
        </w:rPr>
        <w:t> </w:t>
      </w:r>
      <w:r>
        <w:rPr/>
        <w:t>dettaglio</w:t>
      </w:r>
      <w:r>
        <w:rPr>
          <w:spacing w:val="-8"/>
        </w:rPr>
        <w:t> </w:t>
      </w:r>
      <w:r>
        <w:rPr/>
        <w:t>del</w:t>
      </w:r>
      <w:r>
        <w:rPr>
          <w:spacing w:val="-11"/>
        </w:rPr>
        <w:t> </w:t>
      </w:r>
      <w:r>
        <w:rPr/>
        <w:t>computo</w:t>
      </w:r>
      <w:r>
        <w:rPr>
          <w:spacing w:val="-8"/>
        </w:rPr>
        <w:t> </w:t>
      </w:r>
      <w:r>
        <w:rPr/>
        <w:t>metrico</w:t>
      </w:r>
      <w:r>
        <w:rPr>
          <w:spacing w:val="-8"/>
        </w:rPr>
        <w:t> </w:t>
      </w:r>
      <w:r>
        <w:rPr/>
        <w:t>estimativo</w:t>
      </w:r>
      <w:r>
        <w:rPr>
          <w:spacing w:val="-10"/>
        </w:rPr>
        <w:t> </w:t>
      </w:r>
      <w:r>
        <w:rPr/>
        <w:t>allegato</w:t>
      </w:r>
      <w:r>
        <w:rPr>
          <w:spacing w:val="-9"/>
        </w:rPr>
        <w:t> </w:t>
      </w:r>
      <w:r>
        <w:rPr/>
        <w:t>alla presente perizia di variante.</w:t>
      </w:r>
    </w:p>
    <w:p>
      <w:pPr>
        <w:pStyle w:val="BodyText"/>
      </w:pPr>
    </w:p>
    <w:p>
      <w:pPr>
        <w:pStyle w:val="BodyText"/>
        <w:spacing w:before="11"/>
      </w:pPr>
    </w:p>
    <w:p>
      <w:pPr>
        <w:pStyle w:val="Heading3"/>
        <w:numPr>
          <w:ilvl w:val="1"/>
          <w:numId w:val="2"/>
        </w:numPr>
        <w:tabs>
          <w:tab w:pos="851" w:val="left" w:leader="none"/>
        </w:tabs>
        <w:spacing w:line="240" w:lineRule="auto" w:before="0" w:after="0"/>
        <w:ind w:left="851" w:right="0" w:hanging="708"/>
        <w:jc w:val="left"/>
      </w:pPr>
      <w:r>
        <w:rPr/>
        <w:t>ONERI</w:t>
      </w:r>
      <w:r>
        <w:rPr>
          <w:spacing w:val="-7"/>
        </w:rPr>
        <w:t> </w:t>
      </w:r>
      <w:r>
        <w:rPr/>
        <w:t>PER</w:t>
      </w:r>
      <w:r>
        <w:rPr>
          <w:spacing w:val="-7"/>
        </w:rPr>
        <w:t> </w:t>
      </w:r>
      <w:r>
        <w:rPr/>
        <w:t>ANALISI</w:t>
      </w:r>
      <w:r>
        <w:rPr>
          <w:spacing w:val="-6"/>
        </w:rPr>
        <w:t> </w:t>
      </w:r>
      <w:r>
        <w:rPr/>
        <w:t>DI</w:t>
      </w:r>
      <w:r>
        <w:rPr>
          <w:spacing w:val="-7"/>
        </w:rPr>
        <w:t> </w:t>
      </w:r>
      <w:r>
        <w:rPr>
          <w:spacing w:val="-2"/>
        </w:rPr>
        <w:t>LABORATORIO</w:t>
      </w:r>
    </w:p>
    <w:p>
      <w:pPr>
        <w:pStyle w:val="BodyText"/>
        <w:spacing w:before="120"/>
        <w:ind w:left="143" w:right="712"/>
        <w:jc w:val="both"/>
      </w:pPr>
      <w:r>
        <w:rPr/>
        <w:t>Nell’ambito del cantiere del presente stralcio di affidamento, è risulta necessaria l’esecuzione di alcune prove di laboratorio integrative sui materiali quali: terreni, conglomerati bituminosi, e calcestruzzi armati.</w:t>
      </w:r>
    </w:p>
    <w:p>
      <w:pPr>
        <w:pStyle w:val="BodyText"/>
        <w:spacing w:before="228"/>
      </w:pPr>
      <w:r>
        <w:rPr/>
        <w:drawing>
          <wp:anchor distT="0" distB="0" distL="0" distR="0" allowOverlap="1" layoutInCell="1" locked="0" behindDoc="1" simplePos="0" relativeHeight="487597056">
            <wp:simplePos x="0" y="0"/>
            <wp:positionH relativeFrom="page">
              <wp:posOffset>5542242</wp:posOffset>
            </wp:positionH>
            <wp:positionV relativeFrom="paragraph">
              <wp:posOffset>306057</wp:posOffset>
            </wp:positionV>
            <wp:extent cx="570841" cy="384047"/>
            <wp:effectExtent l="0" t="0" r="0" b="0"/>
            <wp:wrapTopAndBottom/>
            <wp:docPr id="100" name="Image 100"/>
            <wp:cNvGraphicFramePr>
              <a:graphicFrameLocks/>
            </wp:cNvGraphicFramePr>
            <a:graphic>
              <a:graphicData uri="http://schemas.openxmlformats.org/drawingml/2006/picture">
                <pic:pic>
                  <pic:nvPicPr>
                    <pic:cNvPr id="100" name="Image 100"/>
                    <pic:cNvPicPr/>
                  </pic:nvPicPr>
                  <pic:blipFill>
                    <a:blip r:embed="rId34" cstate="print"/>
                    <a:stretch>
                      <a:fillRect/>
                    </a:stretch>
                  </pic:blipFill>
                  <pic:spPr>
                    <a:xfrm>
                      <a:off x="0" y="0"/>
                      <a:ext cx="570841" cy="384047"/>
                    </a:xfrm>
                    <a:prstGeom prst="rect">
                      <a:avLst/>
                    </a:prstGeom>
                  </pic:spPr>
                </pic:pic>
              </a:graphicData>
            </a:graphic>
          </wp:anchor>
        </w:drawing>
      </w:r>
    </w:p>
    <w:p>
      <w:pPr>
        <w:pStyle w:val="BodyText"/>
        <w:spacing w:after="0"/>
        <w:sectPr>
          <w:headerReference w:type="even" r:id="rId42"/>
          <w:headerReference w:type="default" r:id="rId43"/>
          <w:footerReference w:type="even" r:id="rId44"/>
          <w:footerReference w:type="default" r:id="rId45"/>
          <w:pgSz w:w="11910" w:h="16850"/>
          <w:pgMar w:header="467" w:footer="772" w:top="1840" w:bottom="960" w:left="1275" w:right="1275"/>
          <w:pgNumType w:start="8"/>
        </w:sectPr>
      </w:pPr>
    </w:p>
    <w:p>
      <w:pPr>
        <w:pStyle w:val="BodyText"/>
        <w:spacing w:before="81"/>
        <w:ind w:left="710" w:right="152"/>
        <w:jc w:val="both"/>
      </w:pPr>
      <w:r>
        <w:rPr/>
        <w:t>Si provvede ad allegare rendicontazione delle indagini svolte negli specifici elaborati progettuali allegati alla presente variante.</w:t>
      </w:r>
    </w:p>
    <w:p>
      <w:pPr>
        <w:pStyle w:val="BodyText"/>
      </w:pPr>
    </w:p>
    <w:p>
      <w:pPr>
        <w:pStyle w:val="BodyText"/>
        <w:spacing w:before="10"/>
      </w:pPr>
    </w:p>
    <w:p>
      <w:pPr>
        <w:pStyle w:val="Heading3"/>
        <w:numPr>
          <w:ilvl w:val="1"/>
          <w:numId w:val="2"/>
        </w:numPr>
        <w:tabs>
          <w:tab w:pos="1418" w:val="left" w:leader="none"/>
        </w:tabs>
        <w:spacing w:line="240" w:lineRule="auto" w:before="0" w:after="0"/>
        <w:ind w:left="710" w:right="143" w:firstLine="0"/>
        <w:jc w:val="left"/>
      </w:pPr>
      <w:r>
        <w:rPr/>
        <w:t>ATTIVITÀ</w:t>
      </w:r>
      <w:r>
        <w:rPr>
          <w:spacing w:val="36"/>
        </w:rPr>
        <w:t> </w:t>
      </w:r>
      <w:r>
        <w:rPr/>
        <w:t>DI</w:t>
      </w:r>
      <w:r>
        <w:rPr>
          <w:spacing w:val="36"/>
        </w:rPr>
        <w:t> </w:t>
      </w:r>
      <w:r>
        <w:rPr/>
        <w:t>MOVIERAGGIO</w:t>
      </w:r>
      <w:r>
        <w:rPr>
          <w:spacing w:val="36"/>
        </w:rPr>
        <w:t> </w:t>
      </w:r>
      <w:r>
        <w:rPr/>
        <w:t>AGGIUNTIVE</w:t>
      </w:r>
      <w:r>
        <w:rPr>
          <w:spacing w:val="36"/>
        </w:rPr>
        <w:t> </w:t>
      </w:r>
      <w:r>
        <w:rPr/>
        <w:t>PER</w:t>
      </w:r>
      <w:r>
        <w:rPr>
          <w:spacing w:val="36"/>
        </w:rPr>
        <w:t> </w:t>
      </w:r>
      <w:r>
        <w:rPr/>
        <w:t>FERMATA</w:t>
      </w:r>
      <w:r>
        <w:rPr>
          <w:spacing w:val="36"/>
        </w:rPr>
        <w:t> </w:t>
      </w:r>
      <w:r>
        <w:rPr/>
        <w:t>DE GASPERI ED EREMITANI</w:t>
      </w:r>
    </w:p>
    <w:p>
      <w:pPr>
        <w:pStyle w:val="BodyText"/>
        <w:spacing w:before="121"/>
        <w:ind w:left="710" w:right="148"/>
        <w:jc w:val="both"/>
      </w:pPr>
      <w:r>
        <w:rPr/>
        <w:t>Con Mail del 18/05/2026 e del 17/06/2026 l’azienda che gestisce il TPL FS BusItalia Veneto segnala alla DL alcune importanti criticità legati alla sicurezza della circolazione tranviaria sula Linea SIR 1 in corrispondenza dei cantieri della fermata “Eremitani” e “De Gasperi.</w:t>
      </w:r>
    </w:p>
    <w:p>
      <w:pPr>
        <w:pStyle w:val="BodyText"/>
        <w:spacing w:before="119"/>
        <w:ind w:left="710" w:right="139"/>
        <w:jc w:val="both"/>
      </w:pPr>
      <w:r>
        <w:rPr/>
        <w:t>In particolare a causa del limitato spazio e della presenza dei cantieri è stata riscontrata la presenza</w:t>
      </w:r>
      <w:r>
        <w:rPr>
          <w:spacing w:val="-1"/>
        </w:rPr>
        <w:t> </w:t>
      </w:r>
      <w:r>
        <w:rPr/>
        <w:t>di</w:t>
      </w:r>
      <w:r>
        <w:rPr>
          <w:spacing w:val="-2"/>
        </w:rPr>
        <w:t> </w:t>
      </w:r>
      <w:r>
        <w:rPr/>
        <w:t>pedoni</w:t>
      </w:r>
      <w:r>
        <w:rPr>
          <w:spacing w:val="-3"/>
        </w:rPr>
        <w:t> </w:t>
      </w:r>
      <w:r>
        <w:rPr/>
        <w:t>transitare</w:t>
      </w:r>
      <w:r>
        <w:rPr>
          <w:spacing w:val="-3"/>
        </w:rPr>
        <w:t> </w:t>
      </w:r>
      <w:r>
        <w:rPr/>
        <w:t>sulla</w:t>
      </w:r>
      <w:r>
        <w:rPr>
          <w:spacing w:val="-3"/>
        </w:rPr>
        <w:t> </w:t>
      </w:r>
      <w:r>
        <w:rPr/>
        <w:t>sede</w:t>
      </w:r>
      <w:r>
        <w:rPr>
          <w:spacing w:val="-1"/>
        </w:rPr>
        <w:t> </w:t>
      </w:r>
      <w:r>
        <w:rPr/>
        <w:t>stradale</w:t>
      </w:r>
      <w:r>
        <w:rPr>
          <w:spacing w:val="-1"/>
        </w:rPr>
        <w:t> </w:t>
      </w:r>
      <w:r>
        <w:rPr/>
        <w:t>anziché</w:t>
      </w:r>
      <w:r>
        <w:rPr>
          <w:spacing w:val="-4"/>
        </w:rPr>
        <w:t> </w:t>
      </w:r>
      <w:r>
        <w:rPr/>
        <w:t>sul</w:t>
      </w:r>
      <w:r>
        <w:rPr>
          <w:spacing w:val="-4"/>
        </w:rPr>
        <w:t> </w:t>
      </w:r>
      <w:r>
        <w:rPr/>
        <w:t>retro</w:t>
      </w:r>
      <w:r>
        <w:rPr>
          <w:spacing w:val="-3"/>
        </w:rPr>
        <w:t> </w:t>
      </w:r>
      <w:r>
        <w:rPr/>
        <w:t>della</w:t>
      </w:r>
      <w:r>
        <w:rPr>
          <w:spacing w:val="-1"/>
        </w:rPr>
        <w:t> </w:t>
      </w:r>
      <w:r>
        <w:rPr/>
        <w:t>banchina</w:t>
      </w:r>
      <w:r>
        <w:rPr>
          <w:spacing w:val="-1"/>
        </w:rPr>
        <w:t> </w:t>
      </w:r>
      <w:r>
        <w:rPr/>
        <w:t>di</w:t>
      </w:r>
      <w:r>
        <w:rPr>
          <w:spacing w:val="-4"/>
        </w:rPr>
        <w:t> </w:t>
      </w:r>
      <w:r>
        <w:rPr/>
        <w:t>fermata con il rischio di contatto con i mezzi in transito.</w:t>
      </w:r>
    </w:p>
    <w:p>
      <w:pPr>
        <w:pStyle w:val="BodyText"/>
        <w:spacing w:before="119"/>
        <w:ind w:left="710" w:right="149"/>
        <w:jc w:val="both"/>
      </w:pPr>
      <w:r>
        <w:rPr/>
        <w:t>In relazione a tale criticità è stato richiesto dal CSE all’appaltatore di prevedere il mantenimento di</w:t>
      </w:r>
      <w:r>
        <w:rPr>
          <w:spacing w:val="-7"/>
        </w:rPr>
        <w:t> </w:t>
      </w:r>
      <w:r>
        <w:rPr/>
        <w:t>due</w:t>
      </w:r>
      <w:r>
        <w:rPr>
          <w:spacing w:val="-6"/>
        </w:rPr>
        <w:t> </w:t>
      </w:r>
      <w:r>
        <w:rPr/>
        <w:t>movieri</w:t>
      </w:r>
      <w:r>
        <w:rPr>
          <w:spacing w:val="-6"/>
        </w:rPr>
        <w:t> </w:t>
      </w:r>
      <w:r>
        <w:rPr/>
        <w:t>nell'orario</w:t>
      </w:r>
      <w:r>
        <w:rPr>
          <w:spacing w:val="-6"/>
        </w:rPr>
        <w:t> </w:t>
      </w:r>
      <w:r>
        <w:rPr/>
        <w:t>di</w:t>
      </w:r>
      <w:r>
        <w:rPr>
          <w:spacing w:val="-7"/>
        </w:rPr>
        <w:t> </w:t>
      </w:r>
      <w:r>
        <w:rPr/>
        <w:t>lavoro,</w:t>
      </w:r>
      <w:r>
        <w:rPr>
          <w:spacing w:val="-8"/>
        </w:rPr>
        <w:t> </w:t>
      </w:r>
      <w:r>
        <w:rPr/>
        <w:t>compreso</w:t>
      </w:r>
      <w:r>
        <w:rPr>
          <w:spacing w:val="-6"/>
        </w:rPr>
        <w:t> </w:t>
      </w:r>
      <w:r>
        <w:rPr/>
        <w:t>la</w:t>
      </w:r>
      <w:r>
        <w:rPr>
          <w:spacing w:val="-8"/>
        </w:rPr>
        <w:t> </w:t>
      </w:r>
      <w:r>
        <w:rPr/>
        <w:t>pausa</w:t>
      </w:r>
      <w:r>
        <w:rPr>
          <w:spacing w:val="-6"/>
        </w:rPr>
        <w:t> </w:t>
      </w:r>
      <w:r>
        <w:rPr/>
        <w:t>pranzo,</w:t>
      </w:r>
      <w:r>
        <w:rPr>
          <w:spacing w:val="-6"/>
        </w:rPr>
        <w:t> </w:t>
      </w:r>
      <w:r>
        <w:rPr/>
        <w:t>allo</w:t>
      </w:r>
      <w:r>
        <w:rPr>
          <w:spacing w:val="-8"/>
        </w:rPr>
        <w:t> </w:t>
      </w:r>
      <w:r>
        <w:rPr/>
        <w:t>scopo</w:t>
      </w:r>
      <w:r>
        <w:rPr>
          <w:spacing w:val="-6"/>
        </w:rPr>
        <w:t> </w:t>
      </w:r>
      <w:r>
        <w:rPr/>
        <w:t>di</w:t>
      </w:r>
      <w:r>
        <w:rPr>
          <w:spacing w:val="-7"/>
        </w:rPr>
        <w:t> </w:t>
      </w:r>
      <w:r>
        <w:rPr/>
        <w:t>impedire</w:t>
      </w:r>
      <w:r>
        <w:rPr>
          <w:spacing w:val="-8"/>
        </w:rPr>
        <w:t> </w:t>
      </w:r>
      <w:r>
        <w:rPr/>
        <w:t>ai</w:t>
      </w:r>
      <w:r>
        <w:rPr>
          <w:spacing w:val="-6"/>
        </w:rPr>
        <w:t> </w:t>
      </w:r>
      <w:r>
        <w:rPr/>
        <w:t>pedoni</w:t>
      </w:r>
      <w:r>
        <w:rPr>
          <w:spacing w:val="-6"/>
        </w:rPr>
        <w:t> </w:t>
      </w:r>
      <w:r>
        <w:rPr/>
        <w:t>di camminare sulla sede del tram.</w:t>
      </w:r>
    </w:p>
    <w:p>
      <w:pPr>
        <w:pStyle w:val="BodyText"/>
        <w:spacing w:before="121"/>
        <w:ind w:left="710" w:right="148"/>
        <w:jc w:val="both"/>
      </w:pPr>
      <w:r>
        <w:rPr/>
        <w:t>Si</w:t>
      </w:r>
      <w:r>
        <w:rPr>
          <w:spacing w:val="-14"/>
        </w:rPr>
        <w:t> </w:t>
      </w:r>
      <w:r>
        <w:rPr/>
        <w:t>provvede,</w:t>
      </w:r>
      <w:r>
        <w:rPr>
          <w:spacing w:val="-14"/>
        </w:rPr>
        <w:t> </w:t>
      </w:r>
      <w:r>
        <w:rPr/>
        <w:t>per</w:t>
      </w:r>
      <w:r>
        <w:rPr>
          <w:spacing w:val="-12"/>
        </w:rPr>
        <w:t> </w:t>
      </w:r>
      <w:r>
        <w:rPr/>
        <w:t>la</w:t>
      </w:r>
      <w:r>
        <w:rPr>
          <w:spacing w:val="-14"/>
        </w:rPr>
        <w:t> </w:t>
      </w:r>
      <w:r>
        <w:rPr/>
        <w:t>seguente</w:t>
      </w:r>
      <w:r>
        <w:rPr>
          <w:spacing w:val="-13"/>
        </w:rPr>
        <w:t> </w:t>
      </w:r>
      <w:r>
        <w:rPr/>
        <w:t>variante,</w:t>
      </w:r>
      <w:r>
        <w:rPr>
          <w:spacing w:val="-14"/>
        </w:rPr>
        <w:t> </w:t>
      </w:r>
      <w:r>
        <w:rPr/>
        <w:t>a</w:t>
      </w:r>
      <w:r>
        <w:rPr>
          <w:spacing w:val="-14"/>
        </w:rPr>
        <w:t> </w:t>
      </w:r>
      <w:r>
        <w:rPr/>
        <w:t>rendicontare</w:t>
      </w:r>
      <w:r>
        <w:rPr>
          <w:spacing w:val="-14"/>
        </w:rPr>
        <w:t> </w:t>
      </w:r>
      <w:r>
        <w:rPr/>
        <w:t>gli</w:t>
      </w:r>
      <w:r>
        <w:rPr>
          <w:spacing w:val="-14"/>
        </w:rPr>
        <w:t> </w:t>
      </w:r>
      <w:r>
        <w:rPr/>
        <w:t>apprestamenti</w:t>
      </w:r>
      <w:r>
        <w:rPr>
          <w:spacing w:val="-13"/>
        </w:rPr>
        <w:t> </w:t>
      </w:r>
      <w:r>
        <w:rPr/>
        <w:t>per</w:t>
      </w:r>
      <w:r>
        <w:rPr>
          <w:spacing w:val="-14"/>
        </w:rPr>
        <w:t> </w:t>
      </w:r>
      <w:r>
        <w:rPr/>
        <w:t>la</w:t>
      </w:r>
      <w:r>
        <w:rPr>
          <w:spacing w:val="-14"/>
        </w:rPr>
        <w:t> </w:t>
      </w:r>
      <w:r>
        <w:rPr/>
        <w:t>sicurezza</w:t>
      </w:r>
      <w:r>
        <w:rPr>
          <w:spacing w:val="-14"/>
        </w:rPr>
        <w:t> </w:t>
      </w:r>
      <w:r>
        <w:rPr/>
        <w:t>aggiuntivi (movieri) messi in atto per la gestione del cantiere cosi sopra indicati.</w:t>
      </w: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spacing w:before="194"/>
      </w:pPr>
      <w:r>
        <w:rPr/>
        <w:drawing>
          <wp:anchor distT="0" distB="0" distL="0" distR="0" allowOverlap="1" layoutInCell="1" locked="0" behindDoc="1" simplePos="0" relativeHeight="487597568">
            <wp:simplePos x="0" y="0"/>
            <wp:positionH relativeFrom="page">
              <wp:posOffset>5902287</wp:posOffset>
            </wp:positionH>
            <wp:positionV relativeFrom="paragraph">
              <wp:posOffset>284467</wp:posOffset>
            </wp:positionV>
            <wp:extent cx="570841" cy="384047"/>
            <wp:effectExtent l="0" t="0" r="0" b="0"/>
            <wp:wrapTopAndBottom/>
            <wp:docPr id="101" name="Image 101"/>
            <wp:cNvGraphicFramePr>
              <a:graphicFrameLocks/>
            </wp:cNvGraphicFramePr>
            <a:graphic>
              <a:graphicData uri="http://schemas.openxmlformats.org/drawingml/2006/picture">
                <pic:pic>
                  <pic:nvPicPr>
                    <pic:cNvPr id="101" name="Image 101"/>
                    <pic:cNvPicPr/>
                  </pic:nvPicPr>
                  <pic:blipFill>
                    <a:blip r:embed="rId34" cstate="print"/>
                    <a:stretch>
                      <a:fillRect/>
                    </a:stretch>
                  </pic:blipFill>
                  <pic:spPr>
                    <a:xfrm>
                      <a:off x="0" y="0"/>
                      <a:ext cx="570841" cy="384047"/>
                    </a:xfrm>
                    <a:prstGeom prst="rect">
                      <a:avLst/>
                    </a:prstGeom>
                  </pic:spPr>
                </pic:pic>
              </a:graphicData>
            </a:graphic>
          </wp:anchor>
        </w:drawing>
      </w:r>
    </w:p>
    <w:sectPr>
      <w:pgSz w:w="11910" w:h="16850"/>
      <w:pgMar w:header="467" w:footer="772" w:top="1900" w:bottom="960" w:left="1275" w:right="1275"/>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1"/>
    <w:family w:val="roman"/>
    <w:pitch w:val="variable"/>
  </w:font>
  <w:font w:name="Arial">
    <w:altName w:val="Arial"/>
    <w:charset w:val="1"/>
    <w:family w:val="swiss"/>
    <w:pitch w:val="variable"/>
  </w:font>
  <w:font w:name="Arial MT">
    <w:altName w:val="Arial MT"/>
    <w:charset w:val="1"/>
    <w:family w:val="swiss"/>
    <w:pitch w:val="variable"/>
  </w:font>
  <w:font w:name="Calibri">
    <w:altName w:val="Calibri"/>
    <w:charset w:val="1"/>
    <w:family w:val="roman"/>
    <w:pitch w:val="variable"/>
  </w:font>
  <w:font w:name="Trebuchet MS">
    <w:altName w:val="Trebuchet MS"/>
    <w:charset w:val="1"/>
    <w:family w:val="swiss"/>
    <w:pitch w:val="variable"/>
  </w:font>
  <w:font w:name="Symbol">
    <w:altName w:val="Symbol"/>
    <w:charset w:val="2"/>
    <w:family w:val="decorative"/>
    <w:pitch w:val="variable"/>
  </w:font>
</w:fonts>
</file>

<file path=word/footer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pPr>
    <w:r>
      <w:rPr/>
      <mc:AlternateContent>
        <mc:Choice Requires="wps">
          <w:drawing>
            <wp:anchor distT="0" distB="0" distL="0" distR="0" allowOverlap="1" layoutInCell="1" locked="0" behindDoc="1" simplePos="0" relativeHeight="487246336">
              <wp:simplePos x="0" y="0"/>
              <wp:positionH relativeFrom="page">
                <wp:posOffset>882700</wp:posOffset>
              </wp:positionH>
              <wp:positionV relativeFrom="page">
                <wp:posOffset>10026091</wp:posOffset>
              </wp:positionV>
              <wp:extent cx="5437505" cy="18415"/>
              <wp:effectExtent l="0" t="0" r="0" b="0"/>
              <wp:wrapNone/>
              <wp:docPr id="63" name="Graphic 63"/>
              <wp:cNvGraphicFramePr>
                <a:graphicFrameLocks/>
              </wp:cNvGraphicFramePr>
              <a:graphic>
                <a:graphicData uri="http://schemas.microsoft.com/office/word/2010/wordprocessingShape">
                  <wps:wsp>
                    <wps:cNvPr id="63" name="Graphic 63"/>
                    <wps:cNvSpPr/>
                    <wps:spPr>
                      <a:xfrm>
                        <a:off x="0" y="0"/>
                        <a:ext cx="5437505" cy="18415"/>
                      </a:xfrm>
                      <a:custGeom>
                        <a:avLst/>
                        <a:gdLst/>
                        <a:ahLst/>
                        <a:cxnLst/>
                        <a:rect l="l" t="t" r="r" b="b"/>
                        <a:pathLst>
                          <a:path w="5437505" h="18415">
                            <a:moveTo>
                              <a:pt x="5436997" y="0"/>
                            </a:moveTo>
                            <a:lnTo>
                              <a:pt x="0" y="0"/>
                            </a:lnTo>
                            <a:lnTo>
                              <a:pt x="0" y="18287"/>
                            </a:lnTo>
                            <a:lnTo>
                              <a:pt x="5436997" y="18287"/>
                            </a:lnTo>
                            <a:lnTo>
                              <a:pt x="5436997" y="0"/>
                            </a:lnTo>
                            <a:close/>
                          </a:path>
                        </a:pathLst>
                      </a:custGeom>
                      <a:solidFill>
                        <a:srgbClr val="BEBEBE"/>
                      </a:solidFill>
                    </wps:spPr>
                    <wps:bodyPr wrap="square" lIns="0" tIns="0" rIns="0" bIns="0" rtlCol="0">
                      <a:prstTxWarp prst="textNoShape">
                        <a:avLst/>
                      </a:prstTxWarp>
                      <a:noAutofit/>
                    </wps:bodyPr>
                  </wps:wsp>
                </a:graphicData>
              </a:graphic>
            </wp:anchor>
          </w:drawing>
        </mc:Choice>
        <mc:Fallback>
          <w:pict>
            <v:rect style="position:absolute;margin-left:69.503998pt;margin-top:789.455994pt;width:428.11pt;height:1.44pt;mso-position-horizontal-relative:page;mso-position-vertical-relative:page;z-index:-16070144" id="docshape59" filled="true" fillcolor="#bebebe" stroked="false">
              <v:fill type="solid"/>
              <w10:wrap type="none"/>
            </v:rect>
          </w:pict>
        </mc:Fallback>
      </mc:AlternateContent>
    </w:r>
    <w:r>
      <w:rPr/>
      <mc:AlternateContent>
        <mc:Choice Requires="wps">
          <w:drawing>
            <wp:anchor distT="0" distB="0" distL="0" distR="0" allowOverlap="1" layoutInCell="1" locked="0" behindDoc="1" simplePos="0" relativeHeight="487246848">
              <wp:simplePos x="0" y="0"/>
              <wp:positionH relativeFrom="page">
                <wp:posOffset>888288</wp:posOffset>
              </wp:positionH>
              <wp:positionV relativeFrom="page">
                <wp:posOffset>10060730</wp:posOffset>
              </wp:positionV>
              <wp:extent cx="1491615" cy="167005"/>
              <wp:effectExtent l="0" t="0" r="0" b="0"/>
              <wp:wrapNone/>
              <wp:docPr id="64" name="Textbox 64"/>
              <wp:cNvGraphicFramePr>
                <a:graphicFrameLocks/>
              </wp:cNvGraphicFramePr>
              <a:graphic>
                <a:graphicData uri="http://schemas.microsoft.com/office/word/2010/wordprocessingShape">
                  <wps:wsp>
                    <wps:cNvPr id="64" name="Textbox 64"/>
                    <wps:cNvSpPr txBox="1"/>
                    <wps:spPr>
                      <a:xfrm>
                        <a:off x="0" y="0"/>
                        <a:ext cx="1491615" cy="167005"/>
                      </a:xfrm>
                      <a:prstGeom prst="rect">
                        <a:avLst/>
                      </a:prstGeom>
                    </wps:spPr>
                    <wps:txbx>
                      <w:txbxContent>
                        <w:p>
                          <w:pPr>
                            <w:pStyle w:val="BodyText"/>
                            <w:spacing w:before="12"/>
                            <w:ind w:left="20"/>
                          </w:pPr>
                          <w:r>
                            <w:rPr>
                              <w:spacing w:val="-2"/>
                            </w:rPr>
                            <w:t>PW-2-PV-G-RE-099-</w:t>
                          </w:r>
                          <w:r>
                            <w:rPr>
                              <w:spacing w:val="-4"/>
                            </w:rPr>
                            <w:t>0002</w:t>
                          </w:r>
                        </w:p>
                      </w:txbxContent>
                    </wps:txbx>
                    <wps:bodyPr wrap="square" lIns="0" tIns="0" rIns="0" bIns="0" rtlCol="0">
                      <a:noAutofit/>
                    </wps:bodyPr>
                  </wps:wsp>
                </a:graphicData>
              </a:graphic>
            </wp:anchor>
          </w:drawing>
        </mc:Choice>
        <mc:Fallback>
          <w:pict>
            <v:shape style="position:absolute;margin-left:69.944pt;margin-top:792.183472pt;width:117.45pt;height:13.15pt;mso-position-horizontal-relative:page;mso-position-vertical-relative:page;z-index:-16069632" type="#_x0000_t202" id="docshape60" filled="false" stroked="false">
              <v:textbox inset="0,0,0,0">
                <w:txbxContent>
                  <w:p>
                    <w:pPr>
                      <w:pStyle w:val="BodyText"/>
                      <w:spacing w:before="12"/>
                      <w:ind w:left="20"/>
                    </w:pPr>
                    <w:r>
                      <w:rPr>
                        <w:spacing w:val="-2"/>
                      </w:rPr>
                      <w:t>PW-2-PV-G-RE-099-</w:t>
                    </w:r>
                    <w:r>
                      <w:rPr>
                        <w:spacing w:val="-4"/>
                      </w:rPr>
                      <w:t>0002</w:t>
                    </w:r>
                  </w:p>
                </w:txbxContent>
              </v:textbox>
              <w10:wrap type="none"/>
            </v:shape>
          </w:pict>
        </mc:Fallback>
      </mc:AlternateContent>
    </w:r>
    <w:r>
      <w:rPr/>
      <mc:AlternateContent>
        <mc:Choice Requires="wps">
          <w:drawing>
            <wp:anchor distT="0" distB="0" distL="0" distR="0" allowOverlap="1" layoutInCell="1" locked="0" behindDoc="1" simplePos="0" relativeHeight="487247360">
              <wp:simplePos x="0" y="0"/>
              <wp:positionH relativeFrom="page">
                <wp:posOffset>3006979</wp:posOffset>
              </wp:positionH>
              <wp:positionV relativeFrom="page">
                <wp:posOffset>10060730</wp:posOffset>
              </wp:positionV>
              <wp:extent cx="1189990" cy="167005"/>
              <wp:effectExtent l="0" t="0" r="0" b="0"/>
              <wp:wrapNone/>
              <wp:docPr id="65" name="Textbox 65"/>
              <wp:cNvGraphicFramePr>
                <a:graphicFrameLocks/>
              </wp:cNvGraphicFramePr>
              <a:graphic>
                <a:graphicData uri="http://schemas.microsoft.com/office/word/2010/wordprocessingShape">
                  <wps:wsp>
                    <wps:cNvPr id="65" name="Textbox 65"/>
                    <wps:cNvSpPr txBox="1"/>
                    <wps:spPr>
                      <a:xfrm>
                        <a:off x="0" y="0"/>
                        <a:ext cx="1189990" cy="167005"/>
                      </a:xfrm>
                      <a:prstGeom prst="rect">
                        <a:avLst/>
                      </a:prstGeom>
                    </wps:spPr>
                    <wps:txbx>
                      <w:txbxContent>
                        <w:p>
                          <w:pPr>
                            <w:pStyle w:val="BodyText"/>
                            <w:spacing w:before="12"/>
                            <w:ind w:left="20"/>
                          </w:pPr>
                          <w:r>
                            <w:rPr/>
                            <w:t>Rev.</w:t>
                          </w:r>
                          <w:r>
                            <w:rPr>
                              <w:spacing w:val="-5"/>
                            </w:rPr>
                            <w:t> </w:t>
                          </w:r>
                          <w:r>
                            <w:rPr/>
                            <w:t>0</w:t>
                          </w:r>
                          <w:r>
                            <w:rPr>
                              <w:spacing w:val="-5"/>
                            </w:rPr>
                            <w:t> </w:t>
                          </w:r>
                          <w:r>
                            <w:rPr/>
                            <w:t>–</w:t>
                          </w:r>
                          <w:r>
                            <w:rPr>
                              <w:spacing w:val="-3"/>
                            </w:rPr>
                            <w:t> </w:t>
                          </w:r>
                          <w:r>
                            <w:rPr/>
                            <w:t>Luglio</w:t>
                          </w:r>
                          <w:r>
                            <w:rPr>
                              <w:spacing w:val="-4"/>
                            </w:rPr>
                            <w:t> 2026</w:t>
                          </w:r>
                        </w:p>
                      </w:txbxContent>
                    </wps:txbx>
                    <wps:bodyPr wrap="square" lIns="0" tIns="0" rIns="0" bIns="0" rtlCol="0">
                      <a:noAutofit/>
                    </wps:bodyPr>
                  </wps:wsp>
                </a:graphicData>
              </a:graphic>
            </wp:anchor>
          </w:drawing>
        </mc:Choice>
        <mc:Fallback>
          <w:pict>
            <v:shape style="position:absolute;margin-left:236.770004pt;margin-top:792.183472pt;width:93.7pt;height:13.15pt;mso-position-horizontal-relative:page;mso-position-vertical-relative:page;z-index:-16069120" type="#_x0000_t202" id="docshape61" filled="false" stroked="false">
              <v:textbox inset="0,0,0,0">
                <w:txbxContent>
                  <w:p>
                    <w:pPr>
                      <w:pStyle w:val="BodyText"/>
                      <w:spacing w:before="12"/>
                      <w:ind w:left="20"/>
                    </w:pPr>
                    <w:r>
                      <w:rPr/>
                      <w:t>Rev.</w:t>
                    </w:r>
                    <w:r>
                      <w:rPr>
                        <w:spacing w:val="-5"/>
                      </w:rPr>
                      <w:t> </w:t>
                    </w:r>
                    <w:r>
                      <w:rPr/>
                      <w:t>0</w:t>
                    </w:r>
                    <w:r>
                      <w:rPr>
                        <w:spacing w:val="-5"/>
                      </w:rPr>
                      <w:t> </w:t>
                    </w:r>
                    <w:r>
                      <w:rPr/>
                      <w:t>–</w:t>
                    </w:r>
                    <w:r>
                      <w:rPr>
                        <w:spacing w:val="-3"/>
                      </w:rPr>
                      <w:t> </w:t>
                    </w:r>
                    <w:r>
                      <w:rPr/>
                      <w:t>Luglio</w:t>
                    </w:r>
                    <w:r>
                      <w:rPr>
                        <w:spacing w:val="-4"/>
                      </w:rPr>
                      <w:t> 2026</w:t>
                    </w:r>
                  </w:p>
                </w:txbxContent>
              </v:textbox>
              <w10:wrap type="none"/>
            </v:shape>
          </w:pict>
        </mc:Fallback>
      </mc:AlternateContent>
    </w:r>
    <w:r>
      <w:rPr/>
      <mc:AlternateContent>
        <mc:Choice Requires="wps">
          <w:drawing>
            <wp:anchor distT="0" distB="0" distL="0" distR="0" allowOverlap="1" layoutInCell="1" locked="0" behindDoc="1" simplePos="0" relativeHeight="487247872">
              <wp:simplePos x="0" y="0"/>
              <wp:positionH relativeFrom="page">
                <wp:posOffset>5681853</wp:posOffset>
              </wp:positionH>
              <wp:positionV relativeFrom="page">
                <wp:posOffset>10060730</wp:posOffset>
              </wp:positionV>
              <wp:extent cx="631190" cy="167005"/>
              <wp:effectExtent l="0" t="0" r="0" b="0"/>
              <wp:wrapNone/>
              <wp:docPr id="66" name="Textbox 66"/>
              <wp:cNvGraphicFramePr>
                <a:graphicFrameLocks/>
              </wp:cNvGraphicFramePr>
              <a:graphic>
                <a:graphicData uri="http://schemas.microsoft.com/office/word/2010/wordprocessingShape">
                  <wps:wsp>
                    <wps:cNvPr id="66" name="Textbox 66"/>
                    <wps:cNvSpPr txBox="1"/>
                    <wps:spPr>
                      <a:xfrm>
                        <a:off x="0" y="0"/>
                        <a:ext cx="631190" cy="167005"/>
                      </a:xfrm>
                      <a:prstGeom prst="rect">
                        <a:avLst/>
                      </a:prstGeom>
                    </wps:spPr>
                    <wps:txbx>
                      <w:txbxContent>
                        <w:p>
                          <w:pPr>
                            <w:pStyle w:val="BodyText"/>
                            <w:spacing w:before="12"/>
                            <w:ind w:left="20"/>
                          </w:pPr>
                          <w:r>
                            <w:rPr/>
                            <w:t>Pag.</w:t>
                          </w:r>
                          <w:r>
                            <w:rPr>
                              <w:spacing w:val="-1"/>
                            </w:rPr>
                            <w:t> </w:t>
                          </w:r>
                          <w:r>
                            <w:rPr/>
                            <w:fldChar w:fldCharType="begin"/>
                          </w:r>
                          <w:r>
                            <w:rPr/>
                            <w:instrText> PAGE </w:instrText>
                          </w:r>
                          <w:r>
                            <w:rPr/>
                            <w:fldChar w:fldCharType="separate"/>
                          </w:r>
                          <w:r>
                            <w:rPr/>
                            <w:t>2</w:t>
                          </w:r>
                          <w:r>
                            <w:rPr/>
                            <w:fldChar w:fldCharType="end"/>
                          </w:r>
                          <w:r>
                            <w:rPr>
                              <w:spacing w:val="-4"/>
                            </w:rPr>
                            <w:t> </w:t>
                          </w:r>
                          <w:r>
                            <w:rPr/>
                            <w:t>di</w:t>
                          </w:r>
                          <w:r>
                            <w:rPr>
                              <w:spacing w:val="-4"/>
                            </w:rPr>
                            <w:t> </w:t>
                          </w:r>
                          <w:r>
                            <w:rPr>
                              <w:spacing w:val="-10"/>
                            </w:rPr>
                            <w:fldChar w:fldCharType="begin"/>
                          </w:r>
                          <w:r>
                            <w:rPr>
                              <w:spacing w:val="-10"/>
                            </w:rPr>
                            <w:instrText> NUMPAGES </w:instrText>
                          </w:r>
                          <w:r>
                            <w:rPr>
                              <w:spacing w:val="-10"/>
                            </w:rPr>
                            <w:fldChar w:fldCharType="separate"/>
                          </w:r>
                          <w:r>
                            <w:rPr>
                              <w:spacing w:val="-10"/>
                            </w:rPr>
                            <w:t>9</w:t>
                          </w:r>
                          <w:r>
                            <w:rPr>
                              <w:spacing w:val="-10"/>
                            </w:rPr>
                            <w:fldChar w:fldCharType="end"/>
                          </w:r>
                        </w:p>
                      </w:txbxContent>
                    </wps:txbx>
                    <wps:bodyPr wrap="square" lIns="0" tIns="0" rIns="0" bIns="0" rtlCol="0">
                      <a:noAutofit/>
                    </wps:bodyPr>
                  </wps:wsp>
                </a:graphicData>
              </a:graphic>
            </wp:anchor>
          </w:drawing>
        </mc:Choice>
        <mc:Fallback>
          <w:pict>
            <v:shape style="position:absolute;margin-left:447.390015pt;margin-top:792.183472pt;width:49.7pt;height:13.15pt;mso-position-horizontal-relative:page;mso-position-vertical-relative:page;z-index:-16068608" type="#_x0000_t202" id="docshape62" filled="false" stroked="false">
              <v:textbox inset="0,0,0,0">
                <w:txbxContent>
                  <w:p>
                    <w:pPr>
                      <w:pStyle w:val="BodyText"/>
                      <w:spacing w:before="12"/>
                      <w:ind w:left="20"/>
                    </w:pPr>
                    <w:r>
                      <w:rPr/>
                      <w:t>Pag.</w:t>
                    </w:r>
                    <w:r>
                      <w:rPr>
                        <w:spacing w:val="-1"/>
                      </w:rPr>
                      <w:t> </w:t>
                    </w:r>
                    <w:r>
                      <w:rPr/>
                      <w:fldChar w:fldCharType="begin"/>
                    </w:r>
                    <w:r>
                      <w:rPr/>
                      <w:instrText> PAGE </w:instrText>
                    </w:r>
                    <w:r>
                      <w:rPr/>
                      <w:fldChar w:fldCharType="separate"/>
                    </w:r>
                    <w:r>
                      <w:rPr/>
                      <w:t>2</w:t>
                    </w:r>
                    <w:r>
                      <w:rPr/>
                      <w:fldChar w:fldCharType="end"/>
                    </w:r>
                    <w:r>
                      <w:rPr>
                        <w:spacing w:val="-4"/>
                      </w:rPr>
                      <w:t> </w:t>
                    </w:r>
                    <w:r>
                      <w:rPr/>
                      <w:t>di</w:t>
                    </w:r>
                    <w:r>
                      <w:rPr>
                        <w:spacing w:val="-4"/>
                      </w:rPr>
                      <w:t> </w:t>
                    </w:r>
                    <w:r>
                      <w:rPr>
                        <w:spacing w:val="-10"/>
                      </w:rPr>
                      <w:fldChar w:fldCharType="begin"/>
                    </w:r>
                    <w:r>
                      <w:rPr>
                        <w:spacing w:val="-10"/>
                      </w:rPr>
                      <w:instrText> NUMPAGES </w:instrText>
                    </w:r>
                    <w:r>
                      <w:rPr>
                        <w:spacing w:val="-10"/>
                      </w:rPr>
                      <w:fldChar w:fldCharType="separate"/>
                    </w:r>
                    <w:r>
                      <w:rPr>
                        <w:spacing w:val="-10"/>
                      </w:rPr>
                      <w:t>9</w:t>
                    </w:r>
                    <w:r>
                      <w:rPr>
                        <w:spacing w:val="-10"/>
                      </w:rPr>
                      <w:fldChar w:fldCharType="end"/>
                    </w:r>
                  </w:p>
                </w:txbxContent>
              </v:textbox>
              <w10:wrap type="none"/>
            </v:shape>
          </w:pict>
        </mc:Fallback>
      </mc:AlternateContent>
    </w:r>
  </w:p>
</w:ftr>
</file>

<file path=word/footer2.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pPr>
    <w:r>
      <w:rPr/>
      <mc:AlternateContent>
        <mc:Choice Requires="wps">
          <w:drawing>
            <wp:anchor distT="0" distB="0" distL="0" distR="0" allowOverlap="1" layoutInCell="1" locked="0" behindDoc="1" simplePos="0" relativeHeight="487248384">
              <wp:simplePos x="0" y="0"/>
              <wp:positionH relativeFrom="page">
                <wp:posOffset>1242364</wp:posOffset>
              </wp:positionH>
              <wp:positionV relativeFrom="page">
                <wp:posOffset>10026091</wp:posOffset>
              </wp:positionV>
              <wp:extent cx="5437505" cy="18415"/>
              <wp:effectExtent l="0" t="0" r="0" b="0"/>
              <wp:wrapNone/>
              <wp:docPr id="67" name="Graphic 67"/>
              <wp:cNvGraphicFramePr>
                <a:graphicFrameLocks/>
              </wp:cNvGraphicFramePr>
              <a:graphic>
                <a:graphicData uri="http://schemas.microsoft.com/office/word/2010/wordprocessingShape">
                  <wps:wsp>
                    <wps:cNvPr id="67" name="Graphic 67"/>
                    <wps:cNvSpPr/>
                    <wps:spPr>
                      <a:xfrm>
                        <a:off x="0" y="0"/>
                        <a:ext cx="5437505" cy="18415"/>
                      </a:xfrm>
                      <a:custGeom>
                        <a:avLst/>
                        <a:gdLst/>
                        <a:ahLst/>
                        <a:cxnLst/>
                        <a:rect l="l" t="t" r="r" b="b"/>
                        <a:pathLst>
                          <a:path w="5437505" h="18415">
                            <a:moveTo>
                              <a:pt x="5436996" y="0"/>
                            </a:moveTo>
                            <a:lnTo>
                              <a:pt x="0" y="0"/>
                            </a:lnTo>
                            <a:lnTo>
                              <a:pt x="0" y="18287"/>
                            </a:lnTo>
                            <a:lnTo>
                              <a:pt x="5436996" y="18287"/>
                            </a:lnTo>
                            <a:lnTo>
                              <a:pt x="5436996" y="0"/>
                            </a:lnTo>
                            <a:close/>
                          </a:path>
                        </a:pathLst>
                      </a:custGeom>
                      <a:solidFill>
                        <a:srgbClr val="BEBEBE"/>
                      </a:solidFill>
                    </wps:spPr>
                    <wps:bodyPr wrap="square" lIns="0" tIns="0" rIns="0" bIns="0" rtlCol="0">
                      <a:prstTxWarp prst="textNoShape">
                        <a:avLst/>
                      </a:prstTxWarp>
                      <a:noAutofit/>
                    </wps:bodyPr>
                  </wps:wsp>
                </a:graphicData>
              </a:graphic>
            </wp:anchor>
          </w:drawing>
        </mc:Choice>
        <mc:Fallback>
          <w:pict>
            <v:rect style="position:absolute;margin-left:97.823997pt;margin-top:789.455994pt;width:428.11pt;height:1.44pt;mso-position-horizontal-relative:page;mso-position-vertical-relative:page;z-index:-16068096" id="docshape63" filled="true" fillcolor="#bebebe" stroked="false">
              <v:fill type="solid"/>
              <w10:wrap type="none"/>
            </v:rect>
          </w:pict>
        </mc:Fallback>
      </mc:AlternateContent>
    </w:r>
    <w:r>
      <w:rPr/>
      <mc:AlternateContent>
        <mc:Choice Requires="wps">
          <w:drawing>
            <wp:anchor distT="0" distB="0" distL="0" distR="0" allowOverlap="1" layoutInCell="1" locked="0" behindDoc="1" simplePos="0" relativeHeight="487248896">
              <wp:simplePos x="0" y="0"/>
              <wp:positionH relativeFrom="page">
                <wp:posOffset>1247952</wp:posOffset>
              </wp:positionH>
              <wp:positionV relativeFrom="page">
                <wp:posOffset>10060730</wp:posOffset>
              </wp:positionV>
              <wp:extent cx="1492250" cy="167005"/>
              <wp:effectExtent l="0" t="0" r="0" b="0"/>
              <wp:wrapNone/>
              <wp:docPr id="68" name="Textbox 68"/>
              <wp:cNvGraphicFramePr>
                <a:graphicFrameLocks/>
              </wp:cNvGraphicFramePr>
              <a:graphic>
                <a:graphicData uri="http://schemas.microsoft.com/office/word/2010/wordprocessingShape">
                  <wps:wsp>
                    <wps:cNvPr id="68" name="Textbox 68"/>
                    <wps:cNvSpPr txBox="1"/>
                    <wps:spPr>
                      <a:xfrm>
                        <a:off x="0" y="0"/>
                        <a:ext cx="1492250" cy="167005"/>
                      </a:xfrm>
                      <a:prstGeom prst="rect">
                        <a:avLst/>
                      </a:prstGeom>
                    </wps:spPr>
                    <wps:txbx>
                      <w:txbxContent>
                        <w:p>
                          <w:pPr>
                            <w:pStyle w:val="BodyText"/>
                            <w:spacing w:before="12"/>
                            <w:ind w:left="20"/>
                          </w:pPr>
                          <w:r>
                            <w:rPr>
                              <w:spacing w:val="-2"/>
                            </w:rPr>
                            <w:t>PW-2-PV-G-RE-099-</w:t>
                          </w:r>
                          <w:r>
                            <w:rPr>
                              <w:spacing w:val="-4"/>
                            </w:rPr>
                            <w:t>0002</w:t>
                          </w:r>
                        </w:p>
                      </w:txbxContent>
                    </wps:txbx>
                    <wps:bodyPr wrap="square" lIns="0" tIns="0" rIns="0" bIns="0" rtlCol="0">
                      <a:noAutofit/>
                    </wps:bodyPr>
                  </wps:wsp>
                </a:graphicData>
              </a:graphic>
            </wp:anchor>
          </w:drawing>
        </mc:Choice>
        <mc:Fallback>
          <w:pict>
            <v:shape style="position:absolute;margin-left:98.264pt;margin-top:792.183472pt;width:117.5pt;height:13.15pt;mso-position-horizontal-relative:page;mso-position-vertical-relative:page;z-index:-16067584" type="#_x0000_t202" id="docshape64" filled="false" stroked="false">
              <v:textbox inset="0,0,0,0">
                <w:txbxContent>
                  <w:p>
                    <w:pPr>
                      <w:pStyle w:val="BodyText"/>
                      <w:spacing w:before="12"/>
                      <w:ind w:left="20"/>
                    </w:pPr>
                    <w:r>
                      <w:rPr>
                        <w:spacing w:val="-2"/>
                      </w:rPr>
                      <w:t>PW-2-PV-G-RE-099-</w:t>
                    </w:r>
                    <w:r>
                      <w:rPr>
                        <w:spacing w:val="-4"/>
                      </w:rPr>
                      <w:t>0002</w:t>
                    </w:r>
                  </w:p>
                </w:txbxContent>
              </v:textbox>
              <w10:wrap type="none"/>
            </v:shape>
          </w:pict>
        </mc:Fallback>
      </mc:AlternateContent>
    </w:r>
    <w:r>
      <w:rPr/>
      <mc:AlternateContent>
        <mc:Choice Requires="wps">
          <w:drawing>
            <wp:anchor distT="0" distB="0" distL="0" distR="0" allowOverlap="1" layoutInCell="1" locked="0" behindDoc="1" simplePos="0" relativeHeight="487249408">
              <wp:simplePos x="0" y="0"/>
              <wp:positionH relativeFrom="page">
                <wp:posOffset>3366642</wp:posOffset>
              </wp:positionH>
              <wp:positionV relativeFrom="page">
                <wp:posOffset>10060730</wp:posOffset>
              </wp:positionV>
              <wp:extent cx="1190625" cy="167005"/>
              <wp:effectExtent l="0" t="0" r="0" b="0"/>
              <wp:wrapNone/>
              <wp:docPr id="69" name="Textbox 69"/>
              <wp:cNvGraphicFramePr>
                <a:graphicFrameLocks/>
              </wp:cNvGraphicFramePr>
              <a:graphic>
                <a:graphicData uri="http://schemas.microsoft.com/office/word/2010/wordprocessingShape">
                  <wps:wsp>
                    <wps:cNvPr id="69" name="Textbox 69"/>
                    <wps:cNvSpPr txBox="1"/>
                    <wps:spPr>
                      <a:xfrm>
                        <a:off x="0" y="0"/>
                        <a:ext cx="1190625" cy="167005"/>
                      </a:xfrm>
                      <a:prstGeom prst="rect">
                        <a:avLst/>
                      </a:prstGeom>
                    </wps:spPr>
                    <wps:txbx>
                      <w:txbxContent>
                        <w:p>
                          <w:pPr>
                            <w:pStyle w:val="BodyText"/>
                            <w:spacing w:before="12"/>
                            <w:ind w:left="20"/>
                          </w:pPr>
                          <w:r>
                            <w:rPr/>
                            <w:t>Rev.</w:t>
                          </w:r>
                          <w:r>
                            <w:rPr>
                              <w:spacing w:val="-5"/>
                            </w:rPr>
                            <w:t> </w:t>
                          </w:r>
                          <w:r>
                            <w:rPr/>
                            <w:t>0</w:t>
                          </w:r>
                          <w:r>
                            <w:rPr>
                              <w:spacing w:val="-5"/>
                            </w:rPr>
                            <w:t> </w:t>
                          </w:r>
                          <w:r>
                            <w:rPr/>
                            <w:t>–</w:t>
                          </w:r>
                          <w:r>
                            <w:rPr>
                              <w:spacing w:val="-2"/>
                            </w:rPr>
                            <w:t> </w:t>
                          </w:r>
                          <w:r>
                            <w:rPr/>
                            <w:t>Luglio</w:t>
                          </w:r>
                          <w:r>
                            <w:rPr>
                              <w:spacing w:val="-4"/>
                            </w:rPr>
                            <w:t> 2026</w:t>
                          </w:r>
                        </w:p>
                      </w:txbxContent>
                    </wps:txbx>
                    <wps:bodyPr wrap="square" lIns="0" tIns="0" rIns="0" bIns="0" rtlCol="0">
                      <a:noAutofit/>
                    </wps:bodyPr>
                  </wps:wsp>
                </a:graphicData>
              </a:graphic>
            </wp:anchor>
          </w:drawing>
        </mc:Choice>
        <mc:Fallback>
          <w:pict>
            <v:shape style="position:absolute;margin-left:265.089996pt;margin-top:792.183472pt;width:93.75pt;height:13.15pt;mso-position-horizontal-relative:page;mso-position-vertical-relative:page;z-index:-16067072" type="#_x0000_t202" id="docshape65" filled="false" stroked="false">
              <v:textbox inset="0,0,0,0">
                <w:txbxContent>
                  <w:p>
                    <w:pPr>
                      <w:pStyle w:val="BodyText"/>
                      <w:spacing w:before="12"/>
                      <w:ind w:left="20"/>
                    </w:pPr>
                    <w:r>
                      <w:rPr/>
                      <w:t>Rev.</w:t>
                    </w:r>
                    <w:r>
                      <w:rPr>
                        <w:spacing w:val="-5"/>
                      </w:rPr>
                      <w:t> </w:t>
                    </w:r>
                    <w:r>
                      <w:rPr/>
                      <w:t>0</w:t>
                    </w:r>
                    <w:r>
                      <w:rPr>
                        <w:spacing w:val="-5"/>
                      </w:rPr>
                      <w:t> </w:t>
                    </w:r>
                    <w:r>
                      <w:rPr/>
                      <w:t>–</w:t>
                    </w:r>
                    <w:r>
                      <w:rPr>
                        <w:spacing w:val="-2"/>
                      </w:rPr>
                      <w:t> </w:t>
                    </w:r>
                    <w:r>
                      <w:rPr/>
                      <w:t>Luglio</w:t>
                    </w:r>
                    <w:r>
                      <w:rPr>
                        <w:spacing w:val="-4"/>
                      </w:rPr>
                      <w:t> 2026</w:t>
                    </w:r>
                  </w:p>
                </w:txbxContent>
              </v:textbox>
              <w10:wrap type="none"/>
            </v:shape>
          </w:pict>
        </mc:Fallback>
      </mc:AlternateContent>
    </w:r>
    <w:r>
      <w:rPr/>
      <mc:AlternateContent>
        <mc:Choice Requires="wps">
          <w:drawing>
            <wp:anchor distT="0" distB="0" distL="0" distR="0" allowOverlap="1" layoutInCell="1" locked="0" behindDoc="1" simplePos="0" relativeHeight="487249920">
              <wp:simplePos x="0" y="0"/>
              <wp:positionH relativeFrom="page">
                <wp:posOffset>6041897</wp:posOffset>
              </wp:positionH>
              <wp:positionV relativeFrom="page">
                <wp:posOffset>10060730</wp:posOffset>
              </wp:positionV>
              <wp:extent cx="631190" cy="167005"/>
              <wp:effectExtent l="0" t="0" r="0" b="0"/>
              <wp:wrapNone/>
              <wp:docPr id="70" name="Textbox 70"/>
              <wp:cNvGraphicFramePr>
                <a:graphicFrameLocks/>
              </wp:cNvGraphicFramePr>
              <a:graphic>
                <a:graphicData uri="http://schemas.microsoft.com/office/word/2010/wordprocessingShape">
                  <wps:wsp>
                    <wps:cNvPr id="70" name="Textbox 70"/>
                    <wps:cNvSpPr txBox="1"/>
                    <wps:spPr>
                      <a:xfrm>
                        <a:off x="0" y="0"/>
                        <a:ext cx="631190" cy="167005"/>
                      </a:xfrm>
                      <a:prstGeom prst="rect">
                        <a:avLst/>
                      </a:prstGeom>
                    </wps:spPr>
                    <wps:txbx>
                      <w:txbxContent>
                        <w:p>
                          <w:pPr>
                            <w:pStyle w:val="BodyText"/>
                            <w:spacing w:before="12"/>
                            <w:ind w:left="20"/>
                          </w:pPr>
                          <w:r>
                            <w:rPr/>
                            <w:t>Pag.</w:t>
                          </w:r>
                          <w:r>
                            <w:rPr>
                              <w:spacing w:val="-2"/>
                            </w:rPr>
                            <w:t> </w:t>
                          </w:r>
                          <w:r>
                            <w:rPr/>
                            <w:fldChar w:fldCharType="begin"/>
                          </w:r>
                          <w:r>
                            <w:rPr/>
                            <w:instrText> PAGE </w:instrText>
                          </w:r>
                          <w:r>
                            <w:rPr/>
                            <w:fldChar w:fldCharType="separate"/>
                          </w:r>
                          <w:r>
                            <w:rPr/>
                            <w:t>3</w:t>
                          </w:r>
                          <w:r>
                            <w:rPr/>
                            <w:fldChar w:fldCharType="end"/>
                          </w:r>
                          <w:r>
                            <w:rPr>
                              <w:spacing w:val="-4"/>
                            </w:rPr>
                            <w:t> </w:t>
                          </w:r>
                          <w:r>
                            <w:rPr/>
                            <w:t>di</w:t>
                          </w:r>
                          <w:r>
                            <w:rPr>
                              <w:spacing w:val="-4"/>
                            </w:rPr>
                            <w:t> </w:t>
                          </w:r>
                          <w:r>
                            <w:rPr>
                              <w:spacing w:val="-10"/>
                            </w:rPr>
                            <w:fldChar w:fldCharType="begin"/>
                          </w:r>
                          <w:r>
                            <w:rPr>
                              <w:spacing w:val="-10"/>
                            </w:rPr>
                            <w:instrText> NUMPAGES </w:instrText>
                          </w:r>
                          <w:r>
                            <w:rPr>
                              <w:spacing w:val="-10"/>
                            </w:rPr>
                            <w:fldChar w:fldCharType="separate"/>
                          </w:r>
                          <w:r>
                            <w:rPr>
                              <w:spacing w:val="-10"/>
                            </w:rPr>
                            <w:t>9</w:t>
                          </w:r>
                          <w:r>
                            <w:rPr>
                              <w:spacing w:val="-10"/>
                            </w:rPr>
                            <w:fldChar w:fldCharType="end"/>
                          </w:r>
                        </w:p>
                      </w:txbxContent>
                    </wps:txbx>
                    <wps:bodyPr wrap="square" lIns="0" tIns="0" rIns="0" bIns="0" rtlCol="0">
                      <a:noAutofit/>
                    </wps:bodyPr>
                  </wps:wsp>
                </a:graphicData>
              </a:graphic>
            </wp:anchor>
          </w:drawing>
        </mc:Choice>
        <mc:Fallback>
          <w:pict>
            <v:shape style="position:absolute;margin-left:475.73999pt;margin-top:792.183472pt;width:49.7pt;height:13.15pt;mso-position-horizontal-relative:page;mso-position-vertical-relative:page;z-index:-16066560" type="#_x0000_t202" id="docshape66" filled="false" stroked="false">
              <v:textbox inset="0,0,0,0">
                <w:txbxContent>
                  <w:p>
                    <w:pPr>
                      <w:pStyle w:val="BodyText"/>
                      <w:spacing w:before="12"/>
                      <w:ind w:left="20"/>
                    </w:pPr>
                    <w:r>
                      <w:rPr/>
                      <w:t>Pag.</w:t>
                    </w:r>
                    <w:r>
                      <w:rPr>
                        <w:spacing w:val="-2"/>
                      </w:rPr>
                      <w:t> </w:t>
                    </w:r>
                    <w:r>
                      <w:rPr/>
                      <w:fldChar w:fldCharType="begin"/>
                    </w:r>
                    <w:r>
                      <w:rPr/>
                      <w:instrText> PAGE </w:instrText>
                    </w:r>
                    <w:r>
                      <w:rPr/>
                      <w:fldChar w:fldCharType="separate"/>
                    </w:r>
                    <w:r>
                      <w:rPr/>
                      <w:t>3</w:t>
                    </w:r>
                    <w:r>
                      <w:rPr/>
                      <w:fldChar w:fldCharType="end"/>
                    </w:r>
                    <w:r>
                      <w:rPr>
                        <w:spacing w:val="-4"/>
                      </w:rPr>
                      <w:t> </w:t>
                    </w:r>
                    <w:r>
                      <w:rPr/>
                      <w:t>di</w:t>
                    </w:r>
                    <w:r>
                      <w:rPr>
                        <w:spacing w:val="-4"/>
                      </w:rPr>
                      <w:t> </w:t>
                    </w:r>
                    <w:r>
                      <w:rPr>
                        <w:spacing w:val="-10"/>
                      </w:rPr>
                      <w:fldChar w:fldCharType="begin"/>
                    </w:r>
                    <w:r>
                      <w:rPr>
                        <w:spacing w:val="-10"/>
                      </w:rPr>
                      <w:instrText> NUMPAGES </w:instrText>
                    </w:r>
                    <w:r>
                      <w:rPr>
                        <w:spacing w:val="-10"/>
                      </w:rPr>
                      <w:fldChar w:fldCharType="separate"/>
                    </w:r>
                    <w:r>
                      <w:rPr>
                        <w:spacing w:val="-10"/>
                      </w:rPr>
                      <w:t>9</w:t>
                    </w:r>
                    <w:r>
                      <w:rPr>
                        <w:spacing w:val="-10"/>
                      </w:rPr>
                      <w:fldChar w:fldCharType="end"/>
                    </w:r>
                  </w:p>
                </w:txbxContent>
              </v:textbox>
              <w10:wrap type="none"/>
            </v:shape>
          </w:pict>
        </mc:Fallback>
      </mc:AlternateContent>
    </w:r>
  </w:p>
</w:ftr>
</file>

<file path=word/footer3.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pPr>
    <w:r>
      <w:rPr/>
      <mc:AlternateContent>
        <mc:Choice Requires="wps">
          <w:drawing>
            <wp:anchor distT="0" distB="0" distL="0" distR="0" allowOverlap="1" layoutInCell="1" locked="0" behindDoc="1" simplePos="0" relativeHeight="487251968">
              <wp:simplePos x="0" y="0"/>
              <wp:positionH relativeFrom="page">
                <wp:posOffset>882700</wp:posOffset>
              </wp:positionH>
              <wp:positionV relativeFrom="page">
                <wp:posOffset>10026091</wp:posOffset>
              </wp:positionV>
              <wp:extent cx="5437505" cy="18415"/>
              <wp:effectExtent l="0" t="0" r="0" b="0"/>
              <wp:wrapNone/>
              <wp:docPr id="89" name="Graphic 89"/>
              <wp:cNvGraphicFramePr>
                <a:graphicFrameLocks/>
              </wp:cNvGraphicFramePr>
              <a:graphic>
                <a:graphicData uri="http://schemas.microsoft.com/office/word/2010/wordprocessingShape">
                  <wps:wsp>
                    <wps:cNvPr id="89" name="Graphic 89"/>
                    <wps:cNvSpPr/>
                    <wps:spPr>
                      <a:xfrm>
                        <a:off x="0" y="0"/>
                        <a:ext cx="5437505" cy="18415"/>
                      </a:xfrm>
                      <a:custGeom>
                        <a:avLst/>
                        <a:gdLst/>
                        <a:ahLst/>
                        <a:cxnLst/>
                        <a:rect l="l" t="t" r="r" b="b"/>
                        <a:pathLst>
                          <a:path w="5437505" h="18415">
                            <a:moveTo>
                              <a:pt x="5436997" y="0"/>
                            </a:moveTo>
                            <a:lnTo>
                              <a:pt x="0" y="0"/>
                            </a:lnTo>
                            <a:lnTo>
                              <a:pt x="0" y="18287"/>
                            </a:lnTo>
                            <a:lnTo>
                              <a:pt x="5436997" y="18287"/>
                            </a:lnTo>
                            <a:lnTo>
                              <a:pt x="5436997" y="0"/>
                            </a:lnTo>
                            <a:close/>
                          </a:path>
                        </a:pathLst>
                      </a:custGeom>
                      <a:solidFill>
                        <a:srgbClr val="BEBEBE"/>
                      </a:solidFill>
                    </wps:spPr>
                    <wps:bodyPr wrap="square" lIns="0" tIns="0" rIns="0" bIns="0" rtlCol="0">
                      <a:prstTxWarp prst="textNoShape">
                        <a:avLst/>
                      </a:prstTxWarp>
                      <a:noAutofit/>
                    </wps:bodyPr>
                  </wps:wsp>
                </a:graphicData>
              </a:graphic>
            </wp:anchor>
          </w:drawing>
        </mc:Choice>
        <mc:Fallback>
          <w:pict>
            <v:rect style="position:absolute;margin-left:69.503998pt;margin-top:789.455994pt;width:428.11pt;height:1.44pt;mso-position-horizontal-relative:page;mso-position-vertical-relative:page;z-index:-16064512" id="docshape72" filled="true" fillcolor="#bebebe" stroked="false">
              <v:fill type="solid"/>
              <w10:wrap type="none"/>
            </v:rect>
          </w:pict>
        </mc:Fallback>
      </mc:AlternateContent>
    </w:r>
    <w:r>
      <w:rPr/>
      <mc:AlternateContent>
        <mc:Choice Requires="wps">
          <w:drawing>
            <wp:anchor distT="0" distB="0" distL="0" distR="0" allowOverlap="1" layoutInCell="1" locked="0" behindDoc="1" simplePos="0" relativeHeight="487252480">
              <wp:simplePos x="0" y="0"/>
              <wp:positionH relativeFrom="page">
                <wp:posOffset>888288</wp:posOffset>
              </wp:positionH>
              <wp:positionV relativeFrom="page">
                <wp:posOffset>10060730</wp:posOffset>
              </wp:positionV>
              <wp:extent cx="1491615" cy="167005"/>
              <wp:effectExtent l="0" t="0" r="0" b="0"/>
              <wp:wrapNone/>
              <wp:docPr id="90" name="Textbox 90"/>
              <wp:cNvGraphicFramePr>
                <a:graphicFrameLocks/>
              </wp:cNvGraphicFramePr>
              <a:graphic>
                <a:graphicData uri="http://schemas.microsoft.com/office/word/2010/wordprocessingShape">
                  <wps:wsp>
                    <wps:cNvPr id="90" name="Textbox 90"/>
                    <wps:cNvSpPr txBox="1"/>
                    <wps:spPr>
                      <a:xfrm>
                        <a:off x="0" y="0"/>
                        <a:ext cx="1491615" cy="167005"/>
                      </a:xfrm>
                      <a:prstGeom prst="rect">
                        <a:avLst/>
                      </a:prstGeom>
                    </wps:spPr>
                    <wps:txbx>
                      <w:txbxContent>
                        <w:p>
                          <w:pPr>
                            <w:pStyle w:val="BodyText"/>
                            <w:spacing w:before="12"/>
                            <w:ind w:left="20"/>
                          </w:pPr>
                          <w:r>
                            <w:rPr>
                              <w:spacing w:val="-2"/>
                            </w:rPr>
                            <w:t>PW-2-PV-G-RE-099-</w:t>
                          </w:r>
                          <w:r>
                            <w:rPr>
                              <w:spacing w:val="-4"/>
                            </w:rPr>
                            <w:t>0002</w:t>
                          </w:r>
                        </w:p>
                      </w:txbxContent>
                    </wps:txbx>
                    <wps:bodyPr wrap="square" lIns="0" tIns="0" rIns="0" bIns="0" rtlCol="0">
                      <a:noAutofit/>
                    </wps:bodyPr>
                  </wps:wsp>
                </a:graphicData>
              </a:graphic>
            </wp:anchor>
          </w:drawing>
        </mc:Choice>
        <mc:Fallback>
          <w:pict>
            <v:shape style="position:absolute;margin-left:69.944pt;margin-top:792.183472pt;width:117.45pt;height:13.15pt;mso-position-horizontal-relative:page;mso-position-vertical-relative:page;z-index:-16064000" type="#_x0000_t202" id="docshape73" filled="false" stroked="false">
              <v:textbox inset="0,0,0,0">
                <w:txbxContent>
                  <w:p>
                    <w:pPr>
                      <w:pStyle w:val="BodyText"/>
                      <w:spacing w:before="12"/>
                      <w:ind w:left="20"/>
                    </w:pPr>
                    <w:r>
                      <w:rPr>
                        <w:spacing w:val="-2"/>
                      </w:rPr>
                      <w:t>PW-2-PV-G-RE-099-</w:t>
                    </w:r>
                    <w:r>
                      <w:rPr>
                        <w:spacing w:val="-4"/>
                      </w:rPr>
                      <w:t>0002</w:t>
                    </w:r>
                  </w:p>
                </w:txbxContent>
              </v:textbox>
              <w10:wrap type="none"/>
            </v:shape>
          </w:pict>
        </mc:Fallback>
      </mc:AlternateContent>
    </w:r>
    <w:r>
      <w:rPr/>
      <mc:AlternateContent>
        <mc:Choice Requires="wps">
          <w:drawing>
            <wp:anchor distT="0" distB="0" distL="0" distR="0" allowOverlap="1" layoutInCell="1" locked="0" behindDoc="1" simplePos="0" relativeHeight="487252992">
              <wp:simplePos x="0" y="0"/>
              <wp:positionH relativeFrom="page">
                <wp:posOffset>3006979</wp:posOffset>
              </wp:positionH>
              <wp:positionV relativeFrom="page">
                <wp:posOffset>10060730</wp:posOffset>
              </wp:positionV>
              <wp:extent cx="1189990" cy="167005"/>
              <wp:effectExtent l="0" t="0" r="0" b="0"/>
              <wp:wrapNone/>
              <wp:docPr id="91" name="Textbox 91"/>
              <wp:cNvGraphicFramePr>
                <a:graphicFrameLocks/>
              </wp:cNvGraphicFramePr>
              <a:graphic>
                <a:graphicData uri="http://schemas.microsoft.com/office/word/2010/wordprocessingShape">
                  <wps:wsp>
                    <wps:cNvPr id="91" name="Textbox 91"/>
                    <wps:cNvSpPr txBox="1"/>
                    <wps:spPr>
                      <a:xfrm>
                        <a:off x="0" y="0"/>
                        <a:ext cx="1189990" cy="167005"/>
                      </a:xfrm>
                      <a:prstGeom prst="rect">
                        <a:avLst/>
                      </a:prstGeom>
                    </wps:spPr>
                    <wps:txbx>
                      <w:txbxContent>
                        <w:p>
                          <w:pPr>
                            <w:pStyle w:val="BodyText"/>
                            <w:spacing w:before="12"/>
                            <w:ind w:left="20"/>
                          </w:pPr>
                          <w:r>
                            <w:rPr/>
                            <w:t>Rev.</w:t>
                          </w:r>
                          <w:r>
                            <w:rPr>
                              <w:spacing w:val="-5"/>
                            </w:rPr>
                            <w:t> </w:t>
                          </w:r>
                          <w:r>
                            <w:rPr/>
                            <w:t>0</w:t>
                          </w:r>
                          <w:r>
                            <w:rPr>
                              <w:spacing w:val="-5"/>
                            </w:rPr>
                            <w:t> </w:t>
                          </w:r>
                          <w:r>
                            <w:rPr/>
                            <w:t>–</w:t>
                          </w:r>
                          <w:r>
                            <w:rPr>
                              <w:spacing w:val="-3"/>
                            </w:rPr>
                            <w:t> </w:t>
                          </w:r>
                          <w:r>
                            <w:rPr/>
                            <w:t>Luglio</w:t>
                          </w:r>
                          <w:r>
                            <w:rPr>
                              <w:spacing w:val="-4"/>
                            </w:rPr>
                            <w:t> 2026</w:t>
                          </w:r>
                        </w:p>
                      </w:txbxContent>
                    </wps:txbx>
                    <wps:bodyPr wrap="square" lIns="0" tIns="0" rIns="0" bIns="0" rtlCol="0">
                      <a:noAutofit/>
                    </wps:bodyPr>
                  </wps:wsp>
                </a:graphicData>
              </a:graphic>
            </wp:anchor>
          </w:drawing>
        </mc:Choice>
        <mc:Fallback>
          <w:pict>
            <v:shape style="position:absolute;margin-left:236.770004pt;margin-top:792.183472pt;width:93.7pt;height:13.15pt;mso-position-horizontal-relative:page;mso-position-vertical-relative:page;z-index:-16063488" type="#_x0000_t202" id="docshape74" filled="false" stroked="false">
              <v:textbox inset="0,0,0,0">
                <w:txbxContent>
                  <w:p>
                    <w:pPr>
                      <w:pStyle w:val="BodyText"/>
                      <w:spacing w:before="12"/>
                      <w:ind w:left="20"/>
                    </w:pPr>
                    <w:r>
                      <w:rPr/>
                      <w:t>Rev.</w:t>
                    </w:r>
                    <w:r>
                      <w:rPr>
                        <w:spacing w:val="-5"/>
                      </w:rPr>
                      <w:t> </w:t>
                    </w:r>
                    <w:r>
                      <w:rPr/>
                      <w:t>0</w:t>
                    </w:r>
                    <w:r>
                      <w:rPr>
                        <w:spacing w:val="-5"/>
                      </w:rPr>
                      <w:t> </w:t>
                    </w:r>
                    <w:r>
                      <w:rPr/>
                      <w:t>–</w:t>
                    </w:r>
                    <w:r>
                      <w:rPr>
                        <w:spacing w:val="-3"/>
                      </w:rPr>
                      <w:t> </w:t>
                    </w:r>
                    <w:r>
                      <w:rPr/>
                      <w:t>Luglio</w:t>
                    </w:r>
                    <w:r>
                      <w:rPr>
                        <w:spacing w:val="-4"/>
                      </w:rPr>
                      <w:t> 2026</w:t>
                    </w:r>
                  </w:p>
                </w:txbxContent>
              </v:textbox>
              <w10:wrap type="none"/>
            </v:shape>
          </w:pict>
        </mc:Fallback>
      </mc:AlternateContent>
    </w:r>
    <w:r>
      <w:rPr/>
      <mc:AlternateContent>
        <mc:Choice Requires="wps">
          <w:drawing>
            <wp:anchor distT="0" distB="0" distL="0" distR="0" allowOverlap="1" layoutInCell="1" locked="0" behindDoc="1" simplePos="0" relativeHeight="487253504">
              <wp:simplePos x="0" y="0"/>
              <wp:positionH relativeFrom="page">
                <wp:posOffset>5681853</wp:posOffset>
              </wp:positionH>
              <wp:positionV relativeFrom="page">
                <wp:posOffset>10060730</wp:posOffset>
              </wp:positionV>
              <wp:extent cx="631190" cy="167005"/>
              <wp:effectExtent l="0" t="0" r="0" b="0"/>
              <wp:wrapNone/>
              <wp:docPr id="92" name="Textbox 92"/>
              <wp:cNvGraphicFramePr>
                <a:graphicFrameLocks/>
              </wp:cNvGraphicFramePr>
              <a:graphic>
                <a:graphicData uri="http://schemas.microsoft.com/office/word/2010/wordprocessingShape">
                  <wps:wsp>
                    <wps:cNvPr id="92" name="Textbox 92"/>
                    <wps:cNvSpPr txBox="1"/>
                    <wps:spPr>
                      <a:xfrm>
                        <a:off x="0" y="0"/>
                        <a:ext cx="631190" cy="167005"/>
                      </a:xfrm>
                      <a:prstGeom prst="rect">
                        <a:avLst/>
                      </a:prstGeom>
                    </wps:spPr>
                    <wps:txbx>
                      <w:txbxContent>
                        <w:p>
                          <w:pPr>
                            <w:pStyle w:val="BodyText"/>
                            <w:spacing w:before="12"/>
                            <w:ind w:left="20"/>
                          </w:pPr>
                          <w:r>
                            <w:rPr/>
                            <w:t>Pag.</w:t>
                          </w:r>
                          <w:r>
                            <w:rPr>
                              <w:spacing w:val="-1"/>
                            </w:rPr>
                            <w:t> </w:t>
                          </w:r>
                          <w:r>
                            <w:rPr/>
                            <w:fldChar w:fldCharType="begin"/>
                          </w:r>
                          <w:r>
                            <w:rPr/>
                            <w:instrText> PAGE </w:instrText>
                          </w:r>
                          <w:r>
                            <w:rPr/>
                            <w:fldChar w:fldCharType="separate"/>
                          </w:r>
                          <w:r>
                            <w:rPr/>
                            <w:t>8</w:t>
                          </w:r>
                          <w:r>
                            <w:rPr/>
                            <w:fldChar w:fldCharType="end"/>
                          </w:r>
                          <w:r>
                            <w:rPr>
                              <w:spacing w:val="-4"/>
                            </w:rPr>
                            <w:t> </w:t>
                          </w:r>
                          <w:r>
                            <w:rPr/>
                            <w:t>di</w:t>
                          </w:r>
                          <w:r>
                            <w:rPr>
                              <w:spacing w:val="-4"/>
                            </w:rPr>
                            <w:t> </w:t>
                          </w:r>
                          <w:r>
                            <w:rPr>
                              <w:spacing w:val="-10"/>
                            </w:rPr>
                            <w:fldChar w:fldCharType="begin"/>
                          </w:r>
                          <w:r>
                            <w:rPr>
                              <w:spacing w:val="-10"/>
                            </w:rPr>
                            <w:instrText> NUMPAGES </w:instrText>
                          </w:r>
                          <w:r>
                            <w:rPr>
                              <w:spacing w:val="-10"/>
                            </w:rPr>
                            <w:fldChar w:fldCharType="separate"/>
                          </w:r>
                          <w:r>
                            <w:rPr>
                              <w:spacing w:val="-10"/>
                            </w:rPr>
                            <w:t>9</w:t>
                          </w:r>
                          <w:r>
                            <w:rPr>
                              <w:spacing w:val="-10"/>
                            </w:rPr>
                            <w:fldChar w:fldCharType="end"/>
                          </w:r>
                        </w:p>
                      </w:txbxContent>
                    </wps:txbx>
                    <wps:bodyPr wrap="square" lIns="0" tIns="0" rIns="0" bIns="0" rtlCol="0">
                      <a:noAutofit/>
                    </wps:bodyPr>
                  </wps:wsp>
                </a:graphicData>
              </a:graphic>
            </wp:anchor>
          </w:drawing>
        </mc:Choice>
        <mc:Fallback>
          <w:pict>
            <v:shape style="position:absolute;margin-left:447.390015pt;margin-top:792.183472pt;width:49.7pt;height:13.15pt;mso-position-horizontal-relative:page;mso-position-vertical-relative:page;z-index:-16062976" type="#_x0000_t202" id="docshape75" filled="false" stroked="false">
              <v:textbox inset="0,0,0,0">
                <w:txbxContent>
                  <w:p>
                    <w:pPr>
                      <w:pStyle w:val="BodyText"/>
                      <w:spacing w:before="12"/>
                      <w:ind w:left="20"/>
                    </w:pPr>
                    <w:r>
                      <w:rPr/>
                      <w:t>Pag.</w:t>
                    </w:r>
                    <w:r>
                      <w:rPr>
                        <w:spacing w:val="-1"/>
                      </w:rPr>
                      <w:t> </w:t>
                    </w:r>
                    <w:r>
                      <w:rPr/>
                      <w:fldChar w:fldCharType="begin"/>
                    </w:r>
                    <w:r>
                      <w:rPr/>
                      <w:instrText> PAGE </w:instrText>
                    </w:r>
                    <w:r>
                      <w:rPr/>
                      <w:fldChar w:fldCharType="separate"/>
                    </w:r>
                    <w:r>
                      <w:rPr/>
                      <w:t>8</w:t>
                    </w:r>
                    <w:r>
                      <w:rPr/>
                      <w:fldChar w:fldCharType="end"/>
                    </w:r>
                    <w:r>
                      <w:rPr>
                        <w:spacing w:val="-4"/>
                      </w:rPr>
                      <w:t> </w:t>
                    </w:r>
                    <w:r>
                      <w:rPr/>
                      <w:t>di</w:t>
                    </w:r>
                    <w:r>
                      <w:rPr>
                        <w:spacing w:val="-4"/>
                      </w:rPr>
                      <w:t> </w:t>
                    </w:r>
                    <w:r>
                      <w:rPr>
                        <w:spacing w:val="-10"/>
                      </w:rPr>
                      <w:fldChar w:fldCharType="begin"/>
                    </w:r>
                    <w:r>
                      <w:rPr>
                        <w:spacing w:val="-10"/>
                      </w:rPr>
                      <w:instrText> NUMPAGES </w:instrText>
                    </w:r>
                    <w:r>
                      <w:rPr>
                        <w:spacing w:val="-10"/>
                      </w:rPr>
                      <w:fldChar w:fldCharType="separate"/>
                    </w:r>
                    <w:r>
                      <w:rPr>
                        <w:spacing w:val="-10"/>
                      </w:rPr>
                      <w:t>9</w:t>
                    </w:r>
                    <w:r>
                      <w:rPr>
                        <w:spacing w:val="-10"/>
                      </w:rPr>
                      <w:fldChar w:fldCharType="end"/>
                    </w:r>
                  </w:p>
                </w:txbxContent>
              </v:textbox>
              <w10:wrap type="none"/>
            </v:shape>
          </w:pict>
        </mc:Fallback>
      </mc:AlternateContent>
    </w:r>
  </w:p>
</w:ftr>
</file>

<file path=word/footer4.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pPr>
    <w:r>
      <w:rPr/>
      <mc:AlternateContent>
        <mc:Choice Requires="wps">
          <w:drawing>
            <wp:anchor distT="0" distB="0" distL="0" distR="0" allowOverlap="1" layoutInCell="1" locked="0" behindDoc="1" simplePos="0" relativeHeight="487254016">
              <wp:simplePos x="0" y="0"/>
              <wp:positionH relativeFrom="page">
                <wp:posOffset>1242364</wp:posOffset>
              </wp:positionH>
              <wp:positionV relativeFrom="page">
                <wp:posOffset>10026091</wp:posOffset>
              </wp:positionV>
              <wp:extent cx="5437505" cy="18415"/>
              <wp:effectExtent l="0" t="0" r="0" b="0"/>
              <wp:wrapNone/>
              <wp:docPr id="93" name="Graphic 93"/>
              <wp:cNvGraphicFramePr>
                <a:graphicFrameLocks/>
              </wp:cNvGraphicFramePr>
              <a:graphic>
                <a:graphicData uri="http://schemas.microsoft.com/office/word/2010/wordprocessingShape">
                  <wps:wsp>
                    <wps:cNvPr id="93" name="Graphic 93"/>
                    <wps:cNvSpPr/>
                    <wps:spPr>
                      <a:xfrm>
                        <a:off x="0" y="0"/>
                        <a:ext cx="5437505" cy="18415"/>
                      </a:xfrm>
                      <a:custGeom>
                        <a:avLst/>
                        <a:gdLst/>
                        <a:ahLst/>
                        <a:cxnLst/>
                        <a:rect l="l" t="t" r="r" b="b"/>
                        <a:pathLst>
                          <a:path w="5437505" h="18415">
                            <a:moveTo>
                              <a:pt x="5436996" y="0"/>
                            </a:moveTo>
                            <a:lnTo>
                              <a:pt x="0" y="0"/>
                            </a:lnTo>
                            <a:lnTo>
                              <a:pt x="0" y="18287"/>
                            </a:lnTo>
                            <a:lnTo>
                              <a:pt x="5436996" y="18287"/>
                            </a:lnTo>
                            <a:lnTo>
                              <a:pt x="5436996" y="0"/>
                            </a:lnTo>
                            <a:close/>
                          </a:path>
                        </a:pathLst>
                      </a:custGeom>
                      <a:solidFill>
                        <a:srgbClr val="BEBEBE"/>
                      </a:solidFill>
                    </wps:spPr>
                    <wps:bodyPr wrap="square" lIns="0" tIns="0" rIns="0" bIns="0" rtlCol="0">
                      <a:prstTxWarp prst="textNoShape">
                        <a:avLst/>
                      </a:prstTxWarp>
                      <a:noAutofit/>
                    </wps:bodyPr>
                  </wps:wsp>
                </a:graphicData>
              </a:graphic>
            </wp:anchor>
          </w:drawing>
        </mc:Choice>
        <mc:Fallback>
          <w:pict>
            <v:rect style="position:absolute;margin-left:97.823997pt;margin-top:789.455994pt;width:428.11pt;height:1.44pt;mso-position-horizontal-relative:page;mso-position-vertical-relative:page;z-index:-16062464" id="docshape76" filled="true" fillcolor="#bebebe" stroked="false">
              <v:fill type="solid"/>
              <w10:wrap type="none"/>
            </v:rect>
          </w:pict>
        </mc:Fallback>
      </mc:AlternateContent>
    </w:r>
    <w:r>
      <w:rPr/>
      <mc:AlternateContent>
        <mc:Choice Requires="wps">
          <w:drawing>
            <wp:anchor distT="0" distB="0" distL="0" distR="0" allowOverlap="1" layoutInCell="1" locked="0" behindDoc="1" simplePos="0" relativeHeight="487254528">
              <wp:simplePos x="0" y="0"/>
              <wp:positionH relativeFrom="page">
                <wp:posOffset>1247952</wp:posOffset>
              </wp:positionH>
              <wp:positionV relativeFrom="page">
                <wp:posOffset>10060730</wp:posOffset>
              </wp:positionV>
              <wp:extent cx="1492250" cy="167005"/>
              <wp:effectExtent l="0" t="0" r="0" b="0"/>
              <wp:wrapNone/>
              <wp:docPr id="94" name="Textbox 94"/>
              <wp:cNvGraphicFramePr>
                <a:graphicFrameLocks/>
              </wp:cNvGraphicFramePr>
              <a:graphic>
                <a:graphicData uri="http://schemas.microsoft.com/office/word/2010/wordprocessingShape">
                  <wps:wsp>
                    <wps:cNvPr id="94" name="Textbox 94"/>
                    <wps:cNvSpPr txBox="1"/>
                    <wps:spPr>
                      <a:xfrm>
                        <a:off x="0" y="0"/>
                        <a:ext cx="1492250" cy="167005"/>
                      </a:xfrm>
                      <a:prstGeom prst="rect">
                        <a:avLst/>
                      </a:prstGeom>
                    </wps:spPr>
                    <wps:txbx>
                      <w:txbxContent>
                        <w:p>
                          <w:pPr>
                            <w:pStyle w:val="BodyText"/>
                            <w:spacing w:before="12"/>
                            <w:ind w:left="20"/>
                          </w:pPr>
                          <w:r>
                            <w:rPr>
                              <w:spacing w:val="-2"/>
                            </w:rPr>
                            <w:t>PW-2-PV-G-RE-099-</w:t>
                          </w:r>
                          <w:r>
                            <w:rPr>
                              <w:spacing w:val="-4"/>
                            </w:rPr>
                            <w:t>0002</w:t>
                          </w:r>
                        </w:p>
                      </w:txbxContent>
                    </wps:txbx>
                    <wps:bodyPr wrap="square" lIns="0" tIns="0" rIns="0" bIns="0" rtlCol="0">
                      <a:noAutofit/>
                    </wps:bodyPr>
                  </wps:wsp>
                </a:graphicData>
              </a:graphic>
            </wp:anchor>
          </w:drawing>
        </mc:Choice>
        <mc:Fallback>
          <w:pict>
            <v:shape style="position:absolute;margin-left:98.264pt;margin-top:792.183472pt;width:117.5pt;height:13.15pt;mso-position-horizontal-relative:page;mso-position-vertical-relative:page;z-index:-16061952" type="#_x0000_t202" id="docshape77" filled="false" stroked="false">
              <v:textbox inset="0,0,0,0">
                <w:txbxContent>
                  <w:p>
                    <w:pPr>
                      <w:pStyle w:val="BodyText"/>
                      <w:spacing w:before="12"/>
                      <w:ind w:left="20"/>
                    </w:pPr>
                    <w:r>
                      <w:rPr>
                        <w:spacing w:val="-2"/>
                      </w:rPr>
                      <w:t>PW-2-PV-G-RE-099-</w:t>
                    </w:r>
                    <w:r>
                      <w:rPr>
                        <w:spacing w:val="-4"/>
                      </w:rPr>
                      <w:t>0002</w:t>
                    </w:r>
                  </w:p>
                </w:txbxContent>
              </v:textbox>
              <w10:wrap type="none"/>
            </v:shape>
          </w:pict>
        </mc:Fallback>
      </mc:AlternateContent>
    </w:r>
    <w:r>
      <w:rPr/>
      <mc:AlternateContent>
        <mc:Choice Requires="wps">
          <w:drawing>
            <wp:anchor distT="0" distB="0" distL="0" distR="0" allowOverlap="1" layoutInCell="1" locked="0" behindDoc="1" simplePos="0" relativeHeight="487255040">
              <wp:simplePos x="0" y="0"/>
              <wp:positionH relativeFrom="page">
                <wp:posOffset>3366642</wp:posOffset>
              </wp:positionH>
              <wp:positionV relativeFrom="page">
                <wp:posOffset>10060730</wp:posOffset>
              </wp:positionV>
              <wp:extent cx="1190625" cy="167005"/>
              <wp:effectExtent l="0" t="0" r="0" b="0"/>
              <wp:wrapNone/>
              <wp:docPr id="95" name="Textbox 95"/>
              <wp:cNvGraphicFramePr>
                <a:graphicFrameLocks/>
              </wp:cNvGraphicFramePr>
              <a:graphic>
                <a:graphicData uri="http://schemas.microsoft.com/office/word/2010/wordprocessingShape">
                  <wps:wsp>
                    <wps:cNvPr id="95" name="Textbox 95"/>
                    <wps:cNvSpPr txBox="1"/>
                    <wps:spPr>
                      <a:xfrm>
                        <a:off x="0" y="0"/>
                        <a:ext cx="1190625" cy="167005"/>
                      </a:xfrm>
                      <a:prstGeom prst="rect">
                        <a:avLst/>
                      </a:prstGeom>
                    </wps:spPr>
                    <wps:txbx>
                      <w:txbxContent>
                        <w:p>
                          <w:pPr>
                            <w:pStyle w:val="BodyText"/>
                            <w:spacing w:before="12"/>
                            <w:ind w:left="20"/>
                          </w:pPr>
                          <w:r>
                            <w:rPr/>
                            <w:t>Rev.</w:t>
                          </w:r>
                          <w:r>
                            <w:rPr>
                              <w:spacing w:val="-5"/>
                            </w:rPr>
                            <w:t> </w:t>
                          </w:r>
                          <w:r>
                            <w:rPr/>
                            <w:t>0</w:t>
                          </w:r>
                          <w:r>
                            <w:rPr>
                              <w:spacing w:val="-5"/>
                            </w:rPr>
                            <w:t> </w:t>
                          </w:r>
                          <w:r>
                            <w:rPr/>
                            <w:t>–</w:t>
                          </w:r>
                          <w:r>
                            <w:rPr>
                              <w:spacing w:val="-2"/>
                            </w:rPr>
                            <w:t> </w:t>
                          </w:r>
                          <w:r>
                            <w:rPr/>
                            <w:t>Luglio</w:t>
                          </w:r>
                          <w:r>
                            <w:rPr>
                              <w:spacing w:val="-4"/>
                            </w:rPr>
                            <w:t> 2026</w:t>
                          </w:r>
                        </w:p>
                      </w:txbxContent>
                    </wps:txbx>
                    <wps:bodyPr wrap="square" lIns="0" tIns="0" rIns="0" bIns="0" rtlCol="0">
                      <a:noAutofit/>
                    </wps:bodyPr>
                  </wps:wsp>
                </a:graphicData>
              </a:graphic>
            </wp:anchor>
          </w:drawing>
        </mc:Choice>
        <mc:Fallback>
          <w:pict>
            <v:shape style="position:absolute;margin-left:265.089996pt;margin-top:792.183472pt;width:93.75pt;height:13.15pt;mso-position-horizontal-relative:page;mso-position-vertical-relative:page;z-index:-16061440" type="#_x0000_t202" id="docshape78" filled="false" stroked="false">
              <v:textbox inset="0,0,0,0">
                <w:txbxContent>
                  <w:p>
                    <w:pPr>
                      <w:pStyle w:val="BodyText"/>
                      <w:spacing w:before="12"/>
                      <w:ind w:left="20"/>
                    </w:pPr>
                    <w:r>
                      <w:rPr/>
                      <w:t>Rev.</w:t>
                    </w:r>
                    <w:r>
                      <w:rPr>
                        <w:spacing w:val="-5"/>
                      </w:rPr>
                      <w:t> </w:t>
                    </w:r>
                    <w:r>
                      <w:rPr/>
                      <w:t>0</w:t>
                    </w:r>
                    <w:r>
                      <w:rPr>
                        <w:spacing w:val="-5"/>
                      </w:rPr>
                      <w:t> </w:t>
                    </w:r>
                    <w:r>
                      <w:rPr/>
                      <w:t>–</w:t>
                    </w:r>
                    <w:r>
                      <w:rPr>
                        <w:spacing w:val="-2"/>
                      </w:rPr>
                      <w:t> </w:t>
                    </w:r>
                    <w:r>
                      <w:rPr/>
                      <w:t>Luglio</w:t>
                    </w:r>
                    <w:r>
                      <w:rPr>
                        <w:spacing w:val="-4"/>
                      </w:rPr>
                      <w:t> 2026</w:t>
                    </w:r>
                  </w:p>
                </w:txbxContent>
              </v:textbox>
              <w10:wrap type="none"/>
            </v:shape>
          </w:pict>
        </mc:Fallback>
      </mc:AlternateContent>
    </w:r>
    <w:r>
      <w:rPr/>
      <mc:AlternateContent>
        <mc:Choice Requires="wps">
          <w:drawing>
            <wp:anchor distT="0" distB="0" distL="0" distR="0" allowOverlap="1" layoutInCell="1" locked="0" behindDoc="1" simplePos="0" relativeHeight="487255552">
              <wp:simplePos x="0" y="0"/>
              <wp:positionH relativeFrom="page">
                <wp:posOffset>6041897</wp:posOffset>
              </wp:positionH>
              <wp:positionV relativeFrom="page">
                <wp:posOffset>10060730</wp:posOffset>
              </wp:positionV>
              <wp:extent cx="631190" cy="167005"/>
              <wp:effectExtent l="0" t="0" r="0" b="0"/>
              <wp:wrapNone/>
              <wp:docPr id="96" name="Textbox 96"/>
              <wp:cNvGraphicFramePr>
                <a:graphicFrameLocks/>
              </wp:cNvGraphicFramePr>
              <a:graphic>
                <a:graphicData uri="http://schemas.microsoft.com/office/word/2010/wordprocessingShape">
                  <wps:wsp>
                    <wps:cNvPr id="96" name="Textbox 96"/>
                    <wps:cNvSpPr txBox="1"/>
                    <wps:spPr>
                      <a:xfrm>
                        <a:off x="0" y="0"/>
                        <a:ext cx="631190" cy="167005"/>
                      </a:xfrm>
                      <a:prstGeom prst="rect">
                        <a:avLst/>
                      </a:prstGeom>
                    </wps:spPr>
                    <wps:txbx>
                      <w:txbxContent>
                        <w:p>
                          <w:pPr>
                            <w:pStyle w:val="BodyText"/>
                            <w:spacing w:before="12"/>
                            <w:ind w:left="20"/>
                          </w:pPr>
                          <w:r>
                            <w:rPr/>
                            <w:t>Pag.</w:t>
                          </w:r>
                          <w:r>
                            <w:rPr>
                              <w:spacing w:val="-2"/>
                            </w:rPr>
                            <w:t> </w:t>
                          </w:r>
                          <w:r>
                            <w:rPr/>
                            <w:fldChar w:fldCharType="begin"/>
                          </w:r>
                          <w:r>
                            <w:rPr/>
                            <w:instrText> PAGE </w:instrText>
                          </w:r>
                          <w:r>
                            <w:rPr/>
                            <w:fldChar w:fldCharType="separate"/>
                          </w:r>
                          <w:r>
                            <w:rPr/>
                            <w:t>9</w:t>
                          </w:r>
                          <w:r>
                            <w:rPr/>
                            <w:fldChar w:fldCharType="end"/>
                          </w:r>
                          <w:r>
                            <w:rPr>
                              <w:spacing w:val="-4"/>
                            </w:rPr>
                            <w:t> </w:t>
                          </w:r>
                          <w:r>
                            <w:rPr/>
                            <w:t>di</w:t>
                          </w:r>
                          <w:r>
                            <w:rPr>
                              <w:spacing w:val="-4"/>
                            </w:rPr>
                            <w:t> </w:t>
                          </w:r>
                          <w:r>
                            <w:rPr>
                              <w:spacing w:val="-10"/>
                            </w:rPr>
                            <w:fldChar w:fldCharType="begin"/>
                          </w:r>
                          <w:r>
                            <w:rPr>
                              <w:spacing w:val="-10"/>
                            </w:rPr>
                            <w:instrText> NUMPAGES </w:instrText>
                          </w:r>
                          <w:r>
                            <w:rPr>
                              <w:spacing w:val="-10"/>
                            </w:rPr>
                            <w:fldChar w:fldCharType="separate"/>
                          </w:r>
                          <w:r>
                            <w:rPr>
                              <w:spacing w:val="-10"/>
                            </w:rPr>
                            <w:t>9</w:t>
                          </w:r>
                          <w:r>
                            <w:rPr>
                              <w:spacing w:val="-10"/>
                            </w:rPr>
                            <w:fldChar w:fldCharType="end"/>
                          </w:r>
                        </w:p>
                      </w:txbxContent>
                    </wps:txbx>
                    <wps:bodyPr wrap="square" lIns="0" tIns="0" rIns="0" bIns="0" rtlCol="0">
                      <a:noAutofit/>
                    </wps:bodyPr>
                  </wps:wsp>
                </a:graphicData>
              </a:graphic>
            </wp:anchor>
          </w:drawing>
        </mc:Choice>
        <mc:Fallback>
          <w:pict>
            <v:shape style="position:absolute;margin-left:475.73999pt;margin-top:792.183472pt;width:49.7pt;height:13.15pt;mso-position-horizontal-relative:page;mso-position-vertical-relative:page;z-index:-16060928" type="#_x0000_t202" id="docshape79" filled="false" stroked="false">
              <v:textbox inset="0,0,0,0">
                <w:txbxContent>
                  <w:p>
                    <w:pPr>
                      <w:pStyle w:val="BodyText"/>
                      <w:spacing w:before="12"/>
                      <w:ind w:left="20"/>
                    </w:pPr>
                    <w:r>
                      <w:rPr/>
                      <w:t>Pag.</w:t>
                    </w:r>
                    <w:r>
                      <w:rPr>
                        <w:spacing w:val="-2"/>
                      </w:rPr>
                      <w:t> </w:t>
                    </w:r>
                    <w:r>
                      <w:rPr/>
                      <w:fldChar w:fldCharType="begin"/>
                    </w:r>
                    <w:r>
                      <w:rPr/>
                      <w:instrText> PAGE </w:instrText>
                    </w:r>
                    <w:r>
                      <w:rPr/>
                      <w:fldChar w:fldCharType="separate"/>
                    </w:r>
                    <w:r>
                      <w:rPr/>
                      <w:t>9</w:t>
                    </w:r>
                    <w:r>
                      <w:rPr/>
                      <w:fldChar w:fldCharType="end"/>
                    </w:r>
                    <w:r>
                      <w:rPr>
                        <w:spacing w:val="-4"/>
                      </w:rPr>
                      <w:t> </w:t>
                    </w:r>
                    <w:r>
                      <w:rPr/>
                      <w:t>di</w:t>
                    </w:r>
                    <w:r>
                      <w:rPr>
                        <w:spacing w:val="-4"/>
                      </w:rPr>
                      <w:t> </w:t>
                    </w:r>
                    <w:r>
                      <w:rPr>
                        <w:spacing w:val="-10"/>
                      </w:rPr>
                      <w:fldChar w:fldCharType="begin"/>
                    </w:r>
                    <w:r>
                      <w:rPr>
                        <w:spacing w:val="-10"/>
                      </w:rPr>
                      <w:instrText> NUMPAGES </w:instrText>
                    </w:r>
                    <w:r>
                      <w:rPr>
                        <w:spacing w:val="-10"/>
                      </w:rPr>
                      <w:fldChar w:fldCharType="separate"/>
                    </w:r>
                    <w:r>
                      <w:rPr>
                        <w:spacing w:val="-10"/>
                      </w:rPr>
                      <w:t>9</w:t>
                    </w:r>
                    <w:r>
                      <w:rPr>
                        <w:spacing w:val="-10"/>
                      </w:rPr>
                      <w:fldChar w:fldCharType="end"/>
                    </w:r>
                  </w:p>
                </w:txbxContent>
              </v:textbox>
              <w10:wrap type="none"/>
            </v:shape>
          </w:pict>
        </mc:Fallback>
      </mc:AlternateContent>
    </w:r>
  </w:p>
</w:ftr>
</file>

<file path=word/header1.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pPr>
    <w:r>
      <w:rPr/>
      <mc:AlternateContent>
        <mc:Choice Requires="wps">
          <w:drawing>
            <wp:anchor distT="0" distB="0" distL="0" distR="0" allowOverlap="1" layoutInCell="1" locked="0" behindDoc="1" simplePos="0" relativeHeight="487244288">
              <wp:simplePos x="0" y="0"/>
              <wp:positionH relativeFrom="page">
                <wp:posOffset>882700</wp:posOffset>
              </wp:positionH>
              <wp:positionV relativeFrom="page">
                <wp:posOffset>1190497</wp:posOffset>
              </wp:positionV>
              <wp:extent cx="5437505" cy="18415"/>
              <wp:effectExtent l="0" t="0" r="0" b="0"/>
              <wp:wrapNone/>
              <wp:docPr id="59" name="Graphic 59"/>
              <wp:cNvGraphicFramePr>
                <a:graphicFrameLocks/>
              </wp:cNvGraphicFramePr>
              <a:graphic>
                <a:graphicData uri="http://schemas.microsoft.com/office/word/2010/wordprocessingShape">
                  <wps:wsp>
                    <wps:cNvPr id="59" name="Graphic 59"/>
                    <wps:cNvSpPr/>
                    <wps:spPr>
                      <a:xfrm>
                        <a:off x="0" y="0"/>
                        <a:ext cx="5437505" cy="18415"/>
                      </a:xfrm>
                      <a:custGeom>
                        <a:avLst/>
                        <a:gdLst/>
                        <a:ahLst/>
                        <a:cxnLst/>
                        <a:rect l="l" t="t" r="r" b="b"/>
                        <a:pathLst>
                          <a:path w="5437505" h="18415">
                            <a:moveTo>
                              <a:pt x="5436997" y="0"/>
                            </a:moveTo>
                            <a:lnTo>
                              <a:pt x="0" y="0"/>
                            </a:lnTo>
                            <a:lnTo>
                              <a:pt x="0" y="18288"/>
                            </a:lnTo>
                            <a:lnTo>
                              <a:pt x="5436997" y="18288"/>
                            </a:lnTo>
                            <a:lnTo>
                              <a:pt x="5436997" y="0"/>
                            </a:lnTo>
                            <a:close/>
                          </a:path>
                        </a:pathLst>
                      </a:custGeom>
                      <a:solidFill>
                        <a:srgbClr val="BEBEBE"/>
                      </a:solidFill>
                    </wps:spPr>
                    <wps:bodyPr wrap="square" lIns="0" tIns="0" rIns="0" bIns="0" rtlCol="0">
                      <a:prstTxWarp prst="textNoShape">
                        <a:avLst/>
                      </a:prstTxWarp>
                      <a:noAutofit/>
                    </wps:bodyPr>
                  </wps:wsp>
                </a:graphicData>
              </a:graphic>
            </wp:anchor>
          </w:drawing>
        </mc:Choice>
        <mc:Fallback>
          <w:pict>
            <v:rect style="position:absolute;margin-left:69.503998pt;margin-top:93.739975pt;width:428.11pt;height:1.44pt;mso-position-horizontal-relative:page;mso-position-vertical-relative:page;z-index:-16072192" id="docshape55" filled="true" fillcolor="#bebebe" stroked="false">
              <v:fill type="solid"/>
              <w10:wrap type="none"/>
            </v:rect>
          </w:pict>
        </mc:Fallback>
      </mc:AlternateContent>
    </w:r>
    <w:r>
      <w:rPr/>
      <mc:AlternateContent>
        <mc:Choice Requires="wps">
          <w:drawing>
            <wp:anchor distT="0" distB="0" distL="0" distR="0" allowOverlap="1" layoutInCell="1" locked="0" behindDoc="1" simplePos="0" relativeHeight="487244800">
              <wp:simplePos x="0" y="0"/>
              <wp:positionH relativeFrom="page">
                <wp:posOffset>1278382</wp:posOffset>
              </wp:positionH>
              <wp:positionV relativeFrom="page">
                <wp:posOffset>284045</wp:posOffset>
              </wp:positionV>
              <wp:extent cx="4641850" cy="906780"/>
              <wp:effectExtent l="0" t="0" r="0" b="0"/>
              <wp:wrapNone/>
              <wp:docPr id="60" name="Textbox 60"/>
              <wp:cNvGraphicFramePr>
                <a:graphicFrameLocks/>
              </wp:cNvGraphicFramePr>
              <a:graphic>
                <a:graphicData uri="http://schemas.microsoft.com/office/word/2010/wordprocessingShape">
                  <wps:wsp>
                    <wps:cNvPr id="60" name="Textbox 60"/>
                    <wps:cNvSpPr txBox="1"/>
                    <wps:spPr>
                      <a:xfrm>
                        <a:off x="0" y="0"/>
                        <a:ext cx="4641850" cy="906780"/>
                      </a:xfrm>
                      <a:prstGeom prst="rect">
                        <a:avLst/>
                      </a:prstGeom>
                    </wps:spPr>
                    <wps:txbx>
                      <w:txbxContent>
                        <w:p>
                          <w:pPr>
                            <w:spacing w:before="13"/>
                            <w:ind w:left="8" w:right="8" w:firstLine="0"/>
                            <w:jc w:val="center"/>
                            <w:rPr>
                              <w:rFonts w:ascii="Arial"/>
                              <w:b/>
                              <w:sz w:val="22"/>
                            </w:rPr>
                          </w:pPr>
                          <w:r>
                            <w:rPr>
                              <w:rFonts w:ascii="Arial"/>
                              <w:b/>
                              <w:sz w:val="22"/>
                            </w:rPr>
                            <w:t>REALIZZAZIONE</w:t>
                          </w:r>
                          <w:r>
                            <w:rPr>
                              <w:rFonts w:ascii="Arial"/>
                              <w:b/>
                              <w:spacing w:val="-7"/>
                              <w:sz w:val="22"/>
                            </w:rPr>
                            <w:t> </w:t>
                          </w:r>
                          <w:r>
                            <w:rPr>
                              <w:rFonts w:ascii="Arial"/>
                              <w:b/>
                              <w:sz w:val="22"/>
                            </w:rPr>
                            <w:t>DELLA</w:t>
                          </w:r>
                          <w:r>
                            <w:rPr>
                              <w:rFonts w:ascii="Arial"/>
                              <w:b/>
                              <w:spacing w:val="-4"/>
                              <w:sz w:val="22"/>
                            </w:rPr>
                            <w:t> </w:t>
                          </w:r>
                          <w:r>
                            <w:rPr>
                              <w:rFonts w:ascii="Arial"/>
                              <w:b/>
                              <w:sz w:val="22"/>
                            </w:rPr>
                            <w:t>NUOVA</w:t>
                          </w:r>
                          <w:r>
                            <w:rPr>
                              <w:rFonts w:ascii="Arial"/>
                              <w:b/>
                              <w:spacing w:val="-5"/>
                              <w:sz w:val="22"/>
                            </w:rPr>
                            <w:t> </w:t>
                          </w:r>
                          <w:r>
                            <w:rPr>
                              <w:rFonts w:ascii="Arial"/>
                              <w:b/>
                              <w:sz w:val="22"/>
                            </w:rPr>
                            <w:t>LINEA</w:t>
                          </w:r>
                          <w:r>
                            <w:rPr>
                              <w:rFonts w:ascii="Arial"/>
                              <w:b/>
                              <w:spacing w:val="-3"/>
                              <w:sz w:val="22"/>
                            </w:rPr>
                            <w:t> </w:t>
                          </w:r>
                          <w:r>
                            <w:rPr>
                              <w:rFonts w:ascii="Arial"/>
                              <w:b/>
                              <w:sz w:val="22"/>
                            </w:rPr>
                            <w:t>SIR2</w:t>
                          </w:r>
                          <w:r>
                            <w:rPr>
                              <w:rFonts w:ascii="Arial"/>
                              <w:b/>
                              <w:spacing w:val="-7"/>
                              <w:sz w:val="22"/>
                            </w:rPr>
                            <w:t> </w:t>
                          </w:r>
                          <w:r>
                            <w:rPr>
                              <w:rFonts w:ascii="Arial"/>
                              <w:b/>
                              <w:sz w:val="22"/>
                            </w:rPr>
                            <w:t>E</w:t>
                          </w:r>
                          <w:r>
                            <w:rPr>
                              <w:rFonts w:ascii="Arial"/>
                              <w:b/>
                              <w:spacing w:val="-5"/>
                              <w:sz w:val="22"/>
                            </w:rPr>
                            <w:t> </w:t>
                          </w:r>
                          <w:r>
                            <w:rPr>
                              <w:rFonts w:ascii="Arial"/>
                              <w:b/>
                              <w:sz w:val="22"/>
                            </w:rPr>
                            <w:t>DEL</w:t>
                          </w:r>
                          <w:r>
                            <w:rPr>
                              <w:rFonts w:ascii="Arial"/>
                              <w:b/>
                              <w:spacing w:val="-5"/>
                              <w:sz w:val="22"/>
                            </w:rPr>
                            <w:t> </w:t>
                          </w:r>
                          <w:r>
                            <w:rPr>
                              <w:rFonts w:ascii="Arial"/>
                              <w:b/>
                              <w:sz w:val="22"/>
                            </w:rPr>
                            <w:t>SISTEMA</w:t>
                          </w:r>
                          <w:r>
                            <w:rPr>
                              <w:rFonts w:ascii="Arial"/>
                              <w:b/>
                              <w:spacing w:val="-4"/>
                              <w:sz w:val="22"/>
                            </w:rPr>
                            <w:t> </w:t>
                          </w:r>
                          <w:r>
                            <w:rPr>
                              <w:rFonts w:ascii="Arial"/>
                              <w:b/>
                              <w:spacing w:val="-2"/>
                              <w:sz w:val="22"/>
                            </w:rPr>
                            <w:t>SMART</w:t>
                          </w:r>
                        </w:p>
                        <w:p>
                          <w:pPr>
                            <w:spacing w:before="120"/>
                            <w:ind w:left="8" w:right="0" w:firstLine="0"/>
                            <w:jc w:val="center"/>
                            <w:rPr>
                              <w:rFonts w:ascii="Arial"/>
                              <w:b/>
                              <w:sz w:val="24"/>
                            </w:rPr>
                          </w:pPr>
                          <w:r>
                            <w:rPr>
                              <w:rFonts w:ascii="Arial"/>
                              <w:b/>
                              <w:sz w:val="24"/>
                            </w:rPr>
                            <w:t>PERIZIA</w:t>
                          </w:r>
                          <w:r>
                            <w:rPr>
                              <w:rFonts w:ascii="Arial"/>
                              <w:b/>
                              <w:spacing w:val="-3"/>
                              <w:sz w:val="24"/>
                            </w:rPr>
                            <w:t> </w:t>
                          </w:r>
                          <w:r>
                            <w:rPr>
                              <w:rFonts w:ascii="Arial"/>
                              <w:b/>
                              <w:sz w:val="24"/>
                            </w:rPr>
                            <w:t>DI</w:t>
                          </w:r>
                          <w:r>
                            <w:rPr>
                              <w:rFonts w:ascii="Arial"/>
                              <w:b/>
                              <w:spacing w:val="-2"/>
                              <w:sz w:val="24"/>
                            </w:rPr>
                            <w:t> </w:t>
                          </w:r>
                          <w:r>
                            <w:rPr>
                              <w:rFonts w:ascii="Arial"/>
                              <w:b/>
                              <w:sz w:val="24"/>
                            </w:rPr>
                            <w:t>VARIANTE </w:t>
                          </w:r>
                          <w:r>
                            <w:rPr>
                              <w:rFonts w:ascii="Arial"/>
                              <w:b/>
                              <w:spacing w:val="-10"/>
                              <w:sz w:val="24"/>
                            </w:rPr>
                            <w:t>2</w:t>
                          </w:r>
                        </w:p>
                        <w:p>
                          <w:pPr>
                            <w:spacing w:line="370" w:lineRule="atLeast" w:before="2"/>
                            <w:ind w:left="1585" w:right="1575" w:firstLine="0"/>
                            <w:jc w:val="center"/>
                            <w:rPr>
                              <w:rFonts w:ascii="Arial" w:hAnsi="Arial"/>
                              <w:b/>
                              <w:sz w:val="22"/>
                            </w:rPr>
                          </w:pPr>
                          <w:r>
                            <w:rPr>
                              <w:rFonts w:ascii="Arial" w:hAnsi="Arial"/>
                              <w:b/>
                              <w:sz w:val="22"/>
                            </w:rPr>
                            <w:t>Lotto</w:t>
                          </w:r>
                          <w:r>
                            <w:rPr>
                              <w:rFonts w:ascii="Arial" w:hAnsi="Arial"/>
                              <w:b/>
                              <w:spacing w:val="-7"/>
                              <w:sz w:val="22"/>
                            </w:rPr>
                            <w:t> </w:t>
                          </w:r>
                          <w:r>
                            <w:rPr>
                              <w:rFonts w:ascii="Arial" w:hAnsi="Arial"/>
                              <w:b/>
                              <w:sz w:val="22"/>
                            </w:rPr>
                            <w:t>Est</w:t>
                          </w:r>
                          <w:r>
                            <w:rPr>
                              <w:rFonts w:ascii="Arial" w:hAnsi="Arial"/>
                              <w:b/>
                              <w:spacing w:val="-4"/>
                              <w:sz w:val="22"/>
                            </w:rPr>
                            <w:t> </w:t>
                          </w:r>
                          <w:r>
                            <w:rPr>
                              <w:rFonts w:ascii="Arial" w:hAnsi="Arial"/>
                              <w:b/>
                              <w:sz w:val="22"/>
                            </w:rPr>
                            <w:t>–</w:t>
                          </w:r>
                          <w:r>
                            <w:rPr>
                              <w:rFonts w:ascii="Arial" w:hAnsi="Arial"/>
                              <w:b/>
                              <w:spacing w:val="-8"/>
                              <w:sz w:val="22"/>
                            </w:rPr>
                            <w:t> </w:t>
                          </w:r>
                          <w:r>
                            <w:rPr>
                              <w:rFonts w:ascii="Arial" w:hAnsi="Arial"/>
                              <w:b/>
                              <w:sz w:val="22"/>
                            </w:rPr>
                            <w:t>Stralcio</w:t>
                          </w:r>
                          <w:r>
                            <w:rPr>
                              <w:rFonts w:ascii="Arial" w:hAnsi="Arial"/>
                              <w:b/>
                              <w:spacing w:val="-7"/>
                              <w:sz w:val="22"/>
                            </w:rPr>
                            <w:t> </w:t>
                          </w:r>
                          <w:r>
                            <w:rPr>
                              <w:rFonts w:ascii="Arial" w:hAnsi="Arial"/>
                              <w:b/>
                              <w:sz w:val="22"/>
                            </w:rPr>
                            <w:t>ponte</w:t>
                          </w:r>
                          <w:r>
                            <w:rPr>
                              <w:rFonts w:ascii="Arial" w:hAnsi="Arial"/>
                              <w:b/>
                              <w:spacing w:val="-6"/>
                              <w:sz w:val="22"/>
                            </w:rPr>
                            <w:t> </w:t>
                          </w:r>
                          <w:r>
                            <w:rPr>
                              <w:rFonts w:ascii="Arial" w:hAnsi="Arial"/>
                              <w:b/>
                              <w:sz w:val="22"/>
                            </w:rPr>
                            <w:t>di</w:t>
                          </w:r>
                          <w:r>
                            <w:rPr>
                              <w:rFonts w:ascii="Arial" w:hAnsi="Arial"/>
                              <w:b/>
                              <w:spacing w:val="-5"/>
                              <w:sz w:val="22"/>
                            </w:rPr>
                            <w:t> </w:t>
                          </w:r>
                          <w:r>
                            <w:rPr>
                              <w:rFonts w:ascii="Arial" w:hAnsi="Arial"/>
                              <w:b/>
                              <w:sz w:val="22"/>
                            </w:rPr>
                            <w:t>Brenta Lotto Ovest – Stralcio centro città</w:t>
                          </w:r>
                        </w:p>
                      </w:txbxContent>
                    </wps:txbx>
                    <wps:bodyPr wrap="square" lIns="0" tIns="0" rIns="0" bIns="0" rtlCol="0">
                      <a:noAutofit/>
                    </wps:bodyPr>
                  </wps:wsp>
                </a:graphicData>
              </a:graphic>
            </wp:anchor>
          </w:drawing>
        </mc:Choice>
        <mc:Fallback>
          <w:pict>
            <v:shapetype id="_x0000_t202" o:spt="202" coordsize="21600,21600" path="m,l,21600r21600,l21600,xe">
              <v:stroke joinstyle="miter"/>
              <v:path gradientshapeok="t" o:connecttype="rect"/>
            </v:shapetype>
            <v:shape style="position:absolute;margin-left:100.660004pt;margin-top:22.365759pt;width:365.5pt;height:71.4pt;mso-position-horizontal-relative:page;mso-position-vertical-relative:page;z-index:-16071680" type="#_x0000_t202" id="docshape56" filled="false" stroked="false">
              <v:textbox inset="0,0,0,0">
                <w:txbxContent>
                  <w:p>
                    <w:pPr>
                      <w:spacing w:before="13"/>
                      <w:ind w:left="8" w:right="8" w:firstLine="0"/>
                      <w:jc w:val="center"/>
                      <w:rPr>
                        <w:rFonts w:ascii="Arial"/>
                        <w:b/>
                        <w:sz w:val="22"/>
                      </w:rPr>
                    </w:pPr>
                    <w:r>
                      <w:rPr>
                        <w:rFonts w:ascii="Arial"/>
                        <w:b/>
                        <w:sz w:val="22"/>
                      </w:rPr>
                      <w:t>REALIZZAZIONE</w:t>
                    </w:r>
                    <w:r>
                      <w:rPr>
                        <w:rFonts w:ascii="Arial"/>
                        <w:b/>
                        <w:spacing w:val="-7"/>
                        <w:sz w:val="22"/>
                      </w:rPr>
                      <w:t> </w:t>
                    </w:r>
                    <w:r>
                      <w:rPr>
                        <w:rFonts w:ascii="Arial"/>
                        <w:b/>
                        <w:sz w:val="22"/>
                      </w:rPr>
                      <w:t>DELLA</w:t>
                    </w:r>
                    <w:r>
                      <w:rPr>
                        <w:rFonts w:ascii="Arial"/>
                        <w:b/>
                        <w:spacing w:val="-4"/>
                        <w:sz w:val="22"/>
                      </w:rPr>
                      <w:t> </w:t>
                    </w:r>
                    <w:r>
                      <w:rPr>
                        <w:rFonts w:ascii="Arial"/>
                        <w:b/>
                        <w:sz w:val="22"/>
                      </w:rPr>
                      <w:t>NUOVA</w:t>
                    </w:r>
                    <w:r>
                      <w:rPr>
                        <w:rFonts w:ascii="Arial"/>
                        <w:b/>
                        <w:spacing w:val="-5"/>
                        <w:sz w:val="22"/>
                      </w:rPr>
                      <w:t> </w:t>
                    </w:r>
                    <w:r>
                      <w:rPr>
                        <w:rFonts w:ascii="Arial"/>
                        <w:b/>
                        <w:sz w:val="22"/>
                      </w:rPr>
                      <w:t>LINEA</w:t>
                    </w:r>
                    <w:r>
                      <w:rPr>
                        <w:rFonts w:ascii="Arial"/>
                        <w:b/>
                        <w:spacing w:val="-3"/>
                        <w:sz w:val="22"/>
                      </w:rPr>
                      <w:t> </w:t>
                    </w:r>
                    <w:r>
                      <w:rPr>
                        <w:rFonts w:ascii="Arial"/>
                        <w:b/>
                        <w:sz w:val="22"/>
                      </w:rPr>
                      <w:t>SIR2</w:t>
                    </w:r>
                    <w:r>
                      <w:rPr>
                        <w:rFonts w:ascii="Arial"/>
                        <w:b/>
                        <w:spacing w:val="-7"/>
                        <w:sz w:val="22"/>
                      </w:rPr>
                      <w:t> </w:t>
                    </w:r>
                    <w:r>
                      <w:rPr>
                        <w:rFonts w:ascii="Arial"/>
                        <w:b/>
                        <w:sz w:val="22"/>
                      </w:rPr>
                      <w:t>E</w:t>
                    </w:r>
                    <w:r>
                      <w:rPr>
                        <w:rFonts w:ascii="Arial"/>
                        <w:b/>
                        <w:spacing w:val="-5"/>
                        <w:sz w:val="22"/>
                      </w:rPr>
                      <w:t> </w:t>
                    </w:r>
                    <w:r>
                      <w:rPr>
                        <w:rFonts w:ascii="Arial"/>
                        <w:b/>
                        <w:sz w:val="22"/>
                      </w:rPr>
                      <w:t>DEL</w:t>
                    </w:r>
                    <w:r>
                      <w:rPr>
                        <w:rFonts w:ascii="Arial"/>
                        <w:b/>
                        <w:spacing w:val="-5"/>
                        <w:sz w:val="22"/>
                      </w:rPr>
                      <w:t> </w:t>
                    </w:r>
                    <w:r>
                      <w:rPr>
                        <w:rFonts w:ascii="Arial"/>
                        <w:b/>
                        <w:sz w:val="22"/>
                      </w:rPr>
                      <w:t>SISTEMA</w:t>
                    </w:r>
                    <w:r>
                      <w:rPr>
                        <w:rFonts w:ascii="Arial"/>
                        <w:b/>
                        <w:spacing w:val="-4"/>
                        <w:sz w:val="22"/>
                      </w:rPr>
                      <w:t> </w:t>
                    </w:r>
                    <w:r>
                      <w:rPr>
                        <w:rFonts w:ascii="Arial"/>
                        <w:b/>
                        <w:spacing w:val="-2"/>
                        <w:sz w:val="22"/>
                      </w:rPr>
                      <w:t>SMART</w:t>
                    </w:r>
                  </w:p>
                  <w:p>
                    <w:pPr>
                      <w:spacing w:before="120"/>
                      <w:ind w:left="8" w:right="0" w:firstLine="0"/>
                      <w:jc w:val="center"/>
                      <w:rPr>
                        <w:rFonts w:ascii="Arial"/>
                        <w:b/>
                        <w:sz w:val="24"/>
                      </w:rPr>
                    </w:pPr>
                    <w:r>
                      <w:rPr>
                        <w:rFonts w:ascii="Arial"/>
                        <w:b/>
                        <w:sz w:val="24"/>
                      </w:rPr>
                      <w:t>PERIZIA</w:t>
                    </w:r>
                    <w:r>
                      <w:rPr>
                        <w:rFonts w:ascii="Arial"/>
                        <w:b/>
                        <w:spacing w:val="-3"/>
                        <w:sz w:val="24"/>
                      </w:rPr>
                      <w:t> </w:t>
                    </w:r>
                    <w:r>
                      <w:rPr>
                        <w:rFonts w:ascii="Arial"/>
                        <w:b/>
                        <w:sz w:val="24"/>
                      </w:rPr>
                      <w:t>DI</w:t>
                    </w:r>
                    <w:r>
                      <w:rPr>
                        <w:rFonts w:ascii="Arial"/>
                        <w:b/>
                        <w:spacing w:val="-2"/>
                        <w:sz w:val="24"/>
                      </w:rPr>
                      <w:t> </w:t>
                    </w:r>
                    <w:r>
                      <w:rPr>
                        <w:rFonts w:ascii="Arial"/>
                        <w:b/>
                        <w:sz w:val="24"/>
                      </w:rPr>
                      <w:t>VARIANTE </w:t>
                    </w:r>
                    <w:r>
                      <w:rPr>
                        <w:rFonts w:ascii="Arial"/>
                        <w:b/>
                        <w:spacing w:val="-10"/>
                        <w:sz w:val="24"/>
                      </w:rPr>
                      <w:t>2</w:t>
                    </w:r>
                  </w:p>
                  <w:p>
                    <w:pPr>
                      <w:spacing w:line="370" w:lineRule="atLeast" w:before="2"/>
                      <w:ind w:left="1585" w:right="1575" w:firstLine="0"/>
                      <w:jc w:val="center"/>
                      <w:rPr>
                        <w:rFonts w:ascii="Arial" w:hAnsi="Arial"/>
                        <w:b/>
                        <w:sz w:val="22"/>
                      </w:rPr>
                    </w:pPr>
                    <w:r>
                      <w:rPr>
                        <w:rFonts w:ascii="Arial" w:hAnsi="Arial"/>
                        <w:b/>
                        <w:sz w:val="22"/>
                      </w:rPr>
                      <w:t>Lotto</w:t>
                    </w:r>
                    <w:r>
                      <w:rPr>
                        <w:rFonts w:ascii="Arial" w:hAnsi="Arial"/>
                        <w:b/>
                        <w:spacing w:val="-7"/>
                        <w:sz w:val="22"/>
                      </w:rPr>
                      <w:t> </w:t>
                    </w:r>
                    <w:r>
                      <w:rPr>
                        <w:rFonts w:ascii="Arial" w:hAnsi="Arial"/>
                        <w:b/>
                        <w:sz w:val="22"/>
                      </w:rPr>
                      <w:t>Est</w:t>
                    </w:r>
                    <w:r>
                      <w:rPr>
                        <w:rFonts w:ascii="Arial" w:hAnsi="Arial"/>
                        <w:b/>
                        <w:spacing w:val="-4"/>
                        <w:sz w:val="22"/>
                      </w:rPr>
                      <w:t> </w:t>
                    </w:r>
                    <w:r>
                      <w:rPr>
                        <w:rFonts w:ascii="Arial" w:hAnsi="Arial"/>
                        <w:b/>
                        <w:sz w:val="22"/>
                      </w:rPr>
                      <w:t>–</w:t>
                    </w:r>
                    <w:r>
                      <w:rPr>
                        <w:rFonts w:ascii="Arial" w:hAnsi="Arial"/>
                        <w:b/>
                        <w:spacing w:val="-8"/>
                        <w:sz w:val="22"/>
                      </w:rPr>
                      <w:t> </w:t>
                    </w:r>
                    <w:r>
                      <w:rPr>
                        <w:rFonts w:ascii="Arial" w:hAnsi="Arial"/>
                        <w:b/>
                        <w:sz w:val="22"/>
                      </w:rPr>
                      <w:t>Stralcio</w:t>
                    </w:r>
                    <w:r>
                      <w:rPr>
                        <w:rFonts w:ascii="Arial" w:hAnsi="Arial"/>
                        <w:b/>
                        <w:spacing w:val="-7"/>
                        <w:sz w:val="22"/>
                      </w:rPr>
                      <w:t> </w:t>
                    </w:r>
                    <w:r>
                      <w:rPr>
                        <w:rFonts w:ascii="Arial" w:hAnsi="Arial"/>
                        <w:b/>
                        <w:sz w:val="22"/>
                      </w:rPr>
                      <w:t>ponte</w:t>
                    </w:r>
                    <w:r>
                      <w:rPr>
                        <w:rFonts w:ascii="Arial" w:hAnsi="Arial"/>
                        <w:b/>
                        <w:spacing w:val="-6"/>
                        <w:sz w:val="22"/>
                      </w:rPr>
                      <w:t> </w:t>
                    </w:r>
                    <w:r>
                      <w:rPr>
                        <w:rFonts w:ascii="Arial" w:hAnsi="Arial"/>
                        <w:b/>
                        <w:sz w:val="22"/>
                      </w:rPr>
                      <w:t>di</w:t>
                    </w:r>
                    <w:r>
                      <w:rPr>
                        <w:rFonts w:ascii="Arial" w:hAnsi="Arial"/>
                        <w:b/>
                        <w:spacing w:val="-5"/>
                        <w:sz w:val="22"/>
                      </w:rPr>
                      <w:t> </w:t>
                    </w:r>
                    <w:r>
                      <w:rPr>
                        <w:rFonts w:ascii="Arial" w:hAnsi="Arial"/>
                        <w:b/>
                        <w:sz w:val="22"/>
                      </w:rPr>
                      <w:t>Brenta Lotto Ovest – Stralcio centro città</w:t>
                    </w:r>
                  </w:p>
                </w:txbxContent>
              </v:textbox>
              <w10:wrap type="none"/>
            </v:shape>
          </w:pict>
        </mc:Fallback>
      </mc:AlternateContent>
    </w:r>
  </w:p>
</w:hdr>
</file>

<file path=word/header2.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pPr>
    <w:r>
      <w:rPr/>
      <mc:AlternateContent>
        <mc:Choice Requires="wps">
          <w:drawing>
            <wp:anchor distT="0" distB="0" distL="0" distR="0" allowOverlap="1" layoutInCell="1" locked="0" behindDoc="1" simplePos="0" relativeHeight="487245312">
              <wp:simplePos x="0" y="0"/>
              <wp:positionH relativeFrom="page">
                <wp:posOffset>1242364</wp:posOffset>
              </wp:positionH>
              <wp:positionV relativeFrom="page">
                <wp:posOffset>1190497</wp:posOffset>
              </wp:positionV>
              <wp:extent cx="5437505" cy="18415"/>
              <wp:effectExtent l="0" t="0" r="0" b="0"/>
              <wp:wrapNone/>
              <wp:docPr id="61" name="Graphic 61"/>
              <wp:cNvGraphicFramePr>
                <a:graphicFrameLocks/>
              </wp:cNvGraphicFramePr>
              <a:graphic>
                <a:graphicData uri="http://schemas.microsoft.com/office/word/2010/wordprocessingShape">
                  <wps:wsp>
                    <wps:cNvPr id="61" name="Graphic 61"/>
                    <wps:cNvSpPr/>
                    <wps:spPr>
                      <a:xfrm>
                        <a:off x="0" y="0"/>
                        <a:ext cx="5437505" cy="18415"/>
                      </a:xfrm>
                      <a:custGeom>
                        <a:avLst/>
                        <a:gdLst/>
                        <a:ahLst/>
                        <a:cxnLst/>
                        <a:rect l="l" t="t" r="r" b="b"/>
                        <a:pathLst>
                          <a:path w="5437505" h="18415">
                            <a:moveTo>
                              <a:pt x="5436996" y="0"/>
                            </a:moveTo>
                            <a:lnTo>
                              <a:pt x="0" y="0"/>
                            </a:lnTo>
                            <a:lnTo>
                              <a:pt x="0" y="18288"/>
                            </a:lnTo>
                            <a:lnTo>
                              <a:pt x="5436996" y="18288"/>
                            </a:lnTo>
                            <a:lnTo>
                              <a:pt x="5436996" y="0"/>
                            </a:lnTo>
                            <a:close/>
                          </a:path>
                        </a:pathLst>
                      </a:custGeom>
                      <a:solidFill>
                        <a:srgbClr val="BEBEBE"/>
                      </a:solidFill>
                    </wps:spPr>
                    <wps:bodyPr wrap="square" lIns="0" tIns="0" rIns="0" bIns="0" rtlCol="0">
                      <a:prstTxWarp prst="textNoShape">
                        <a:avLst/>
                      </a:prstTxWarp>
                      <a:noAutofit/>
                    </wps:bodyPr>
                  </wps:wsp>
                </a:graphicData>
              </a:graphic>
            </wp:anchor>
          </w:drawing>
        </mc:Choice>
        <mc:Fallback>
          <w:pict>
            <v:rect style="position:absolute;margin-left:97.823997pt;margin-top:93.739975pt;width:428.11pt;height:1.44pt;mso-position-horizontal-relative:page;mso-position-vertical-relative:page;z-index:-16071168" id="docshape57" filled="true" fillcolor="#bebebe" stroked="false">
              <v:fill type="solid"/>
              <w10:wrap type="none"/>
            </v:rect>
          </w:pict>
        </mc:Fallback>
      </mc:AlternateContent>
    </w:r>
    <w:r>
      <w:rPr/>
      <mc:AlternateContent>
        <mc:Choice Requires="wps">
          <w:drawing>
            <wp:anchor distT="0" distB="0" distL="0" distR="0" allowOverlap="1" layoutInCell="1" locked="0" behindDoc="1" simplePos="0" relativeHeight="487245824">
              <wp:simplePos x="0" y="0"/>
              <wp:positionH relativeFrom="page">
                <wp:posOffset>1638045</wp:posOffset>
              </wp:positionH>
              <wp:positionV relativeFrom="page">
                <wp:posOffset>284045</wp:posOffset>
              </wp:positionV>
              <wp:extent cx="4641850" cy="906780"/>
              <wp:effectExtent l="0" t="0" r="0" b="0"/>
              <wp:wrapNone/>
              <wp:docPr id="62" name="Textbox 62"/>
              <wp:cNvGraphicFramePr>
                <a:graphicFrameLocks/>
              </wp:cNvGraphicFramePr>
              <a:graphic>
                <a:graphicData uri="http://schemas.microsoft.com/office/word/2010/wordprocessingShape">
                  <wps:wsp>
                    <wps:cNvPr id="62" name="Textbox 62"/>
                    <wps:cNvSpPr txBox="1"/>
                    <wps:spPr>
                      <a:xfrm>
                        <a:off x="0" y="0"/>
                        <a:ext cx="4641850" cy="906780"/>
                      </a:xfrm>
                      <a:prstGeom prst="rect">
                        <a:avLst/>
                      </a:prstGeom>
                    </wps:spPr>
                    <wps:txbx>
                      <w:txbxContent>
                        <w:p>
                          <w:pPr>
                            <w:spacing w:before="13"/>
                            <w:ind w:left="8" w:right="8" w:firstLine="0"/>
                            <w:jc w:val="center"/>
                            <w:rPr>
                              <w:rFonts w:ascii="Arial"/>
                              <w:b/>
                              <w:sz w:val="22"/>
                            </w:rPr>
                          </w:pPr>
                          <w:r>
                            <w:rPr>
                              <w:rFonts w:ascii="Arial"/>
                              <w:b/>
                              <w:sz w:val="22"/>
                            </w:rPr>
                            <w:t>REALIZZAZIONE</w:t>
                          </w:r>
                          <w:r>
                            <w:rPr>
                              <w:rFonts w:ascii="Arial"/>
                              <w:b/>
                              <w:spacing w:val="-7"/>
                              <w:sz w:val="22"/>
                            </w:rPr>
                            <w:t> </w:t>
                          </w:r>
                          <w:r>
                            <w:rPr>
                              <w:rFonts w:ascii="Arial"/>
                              <w:b/>
                              <w:sz w:val="22"/>
                            </w:rPr>
                            <w:t>DELLA</w:t>
                          </w:r>
                          <w:r>
                            <w:rPr>
                              <w:rFonts w:ascii="Arial"/>
                              <w:b/>
                              <w:spacing w:val="-4"/>
                              <w:sz w:val="22"/>
                            </w:rPr>
                            <w:t> </w:t>
                          </w:r>
                          <w:r>
                            <w:rPr>
                              <w:rFonts w:ascii="Arial"/>
                              <w:b/>
                              <w:sz w:val="22"/>
                            </w:rPr>
                            <w:t>NUOVA</w:t>
                          </w:r>
                          <w:r>
                            <w:rPr>
                              <w:rFonts w:ascii="Arial"/>
                              <w:b/>
                              <w:spacing w:val="-5"/>
                              <w:sz w:val="22"/>
                            </w:rPr>
                            <w:t> </w:t>
                          </w:r>
                          <w:r>
                            <w:rPr>
                              <w:rFonts w:ascii="Arial"/>
                              <w:b/>
                              <w:sz w:val="22"/>
                            </w:rPr>
                            <w:t>LINEA</w:t>
                          </w:r>
                          <w:r>
                            <w:rPr>
                              <w:rFonts w:ascii="Arial"/>
                              <w:b/>
                              <w:spacing w:val="-3"/>
                              <w:sz w:val="22"/>
                            </w:rPr>
                            <w:t> </w:t>
                          </w:r>
                          <w:r>
                            <w:rPr>
                              <w:rFonts w:ascii="Arial"/>
                              <w:b/>
                              <w:sz w:val="22"/>
                            </w:rPr>
                            <w:t>SIR2</w:t>
                          </w:r>
                          <w:r>
                            <w:rPr>
                              <w:rFonts w:ascii="Arial"/>
                              <w:b/>
                              <w:spacing w:val="-7"/>
                              <w:sz w:val="22"/>
                            </w:rPr>
                            <w:t> </w:t>
                          </w:r>
                          <w:r>
                            <w:rPr>
                              <w:rFonts w:ascii="Arial"/>
                              <w:b/>
                              <w:sz w:val="22"/>
                            </w:rPr>
                            <w:t>E</w:t>
                          </w:r>
                          <w:r>
                            <w:rPr>
                              <w:rFonts w:ascii="Arial"/>
                              <w:b/>
                              <w:spacing w:val="-5"/>
                              <w:sz w:val="22"/>
                            </w:rPr>
                            <w:t> </w:t>
                          </w:r>
                          <w:r>
                            <w:rPr>
                              <w:rFonts w:ascii="Arial"/>
                              <w:b/>
                              <w:sz w:val="22"/>
                            </w:rPr>
                            <w:t>DEL</w:t>
                          </w:r>
                          <w:r>
                            <w:rPr>
                              <w:rFonts w:ascii="Arial"/>
                              <w:b/>
                              <w:spacing w:val="-5"/>
                              <w:sz w:val="22"/>
                            </w:rPr>
                            <w:t> </w:t>
                          </w:r>
                          <w:r>
                            <w:rPr>
                              <w:rFonts w:ascii="Arial"/>
                              <w:b/>
                              <w:sz w:val="22"/>
                            </w:rPr>
                            <w:t>SISTEMA</w:t>
                          </w:r>
                          <w:r>
                            <w:rPr>
                              <w:rFonts w:ascii="Arial"/>
                              <w:b/>
                              <w:spacing w:val="-4"/>
                              <w:sz w:val="22"/>
                            </w:rPr>
                            <w:t> </w:t>
                          </w:r>
                          <w:r>
                            <w:rPr>
                              <w:rFonts w:ascii="Arial"/>
                              <w:b/>
                              <w:spacing w:val="-2"/>
                              <w:sz w:val="22"/>
                            </w:rPr>
                            <w:t>SMART</w:t>
                          </w:r>
                        </w:p>
                        <w:p>
                          <w:pPr>
                            <w:spacing w:before="120"/>
                            <w:ind w:left="8" w:right="0" w:firstLine="0"/>
                            <w:jc w:val="center"/>
                            <w:rPr>
                              <w:rFonts w:ascii="Arial"/>
                              <w:b/>
                              <w:sz w:val="24"/>
                            </w:rPr>
                          </w:pPr>
                          <w:r>
                            <w:rPr>
                              <w:rFonts w:ascii="Arial"/>
                              <w:b/>
                              <w:sz w:val="24"/>
                            </w:rPr>
                            <w:t>PERIZIA</w:t>
                          </w:r>
                          <w:r>
                            <w:rPr>
                              <w:rFonts w:ascii="Arial"/>
                              <w:b/>
                              <w:spacing w:val="-3"/>
                              <w:sz w:val="24"/>
                            </w:rPr>
                            <w:t> </w:t>
                          </w:r>
                          <w:r>
                            <w:rPr>
                              <w:rFonts w:ascii="Arial"/>
                              <w:b/>
                              <w:sz w:val="24"/>
                            </w:rPr>
                            <w:t>DI</w:t>
                          </w:r>
                          <w:r>
                            <w:rPr>
                              <w:rFonts w:ascii="Arial"/>
                              <w:b/>
                              <w:spacing w:val="-2"/>
                              <w:sz w:val="24"/>
                            </w:rPr>
                            <w:t> </w:t>
                          </w:r>
                          <w:r>
                            <w:rPr>
                              <w:rFonts w:ascii="Arial"/>
                              <w:b/>
                              <w:sz w:val="24"/>
                            </w:rPr>
                            <w:t>VARIANTE </w:t>
                          </w:r>
                          <w:r>
                            <w:rPr>
                              <w:rFonts w:ascii="Arial"/>
                              <w:b/>
                              <w:spacing w:val="-10"/>
                              <w:sz w:val="24"/>
                            </w:rPr>
                            <w:t>2</w:t>
                          </w:r>
                        </w:p>
                        <w:p>
                          <w:pPr>
                            <w:spacing w:line="370" w:lineRule="atLeast" w:before="2"/>
                            <w:ind w:left="1585" w:right="1574" w:firstLine="0"/>
                            <w:jc w:val="center"/>
                            <w:rPr>
                              <w:rFonts w:ascii="Arial" w:hAnsi="Arial"/>
                              <w:b/>
                              <w:sz w:val="22"/>
                            </w:rPr>
                          </w:pPr>
                          <w:r>
                            <w:rPr>
                              <w:rFonts w:ascii="Arial" w:hAnsi="Arial"/>
                              <w:b/>
                              <w:sz w:val="22"/>
                            </w:rPr>
                            <w:t>Lotto</w:t>
                          </w:r>
                          <w:r>
                            <w:rPr>
                              <w:rFonts w:ascii="Arial" w:hAnsi="Arial"/>
                              <w:b/>
                              <w:spacing w:val="-7"/>
                              <w:sz w:val="22"/>
                            </w:rPr>
                            <w:t> </w:t>
                          </w:r>
                          <w:r>
                            <w:rPr>
                              <w:rFonts w:ascii="Arial" w:hAnsi="Arial"/>
                              <w:b/>
                              <w:sz w:val="22"/>
                            </w:rPr>
                            <w:t>Est</w:t>
                          </w:r>
                          <w:r>
                            <w:rPr>
                              <w:rFonts w:ascii="Arial" w:hAnsi="Arial"/>
                              <w:b/>
                              <w:spacing w:val="-5"/>
                              <w:sz w:val="22"/>
                            </w:rPr>
                            <w:t> </w:t>
                          </w:r>
                          <w:r>
                            <w:rPr>
                              <w:rFonts w:ascii="Arial" w:hAnsi="Arial"/>
                              <w:b/>
                              <w:sz w:val="22"/>
                            </w:rPr>
                            <w:t>–</w:t>
                          </w:r>
                          <w:r>
                            <w:rPr>
                              <w:rFonts w:ascii="Arial" w:hAnsi="Arial"/>
                              <w:b/>
                              <w:spacing w:val="-8"/>
                              <w:sz w:val="22"/>
                            </w:rPr>
                            <w:t> </w:t>
                          </w:r>
                          <w:r>
                            <w:rPr>
                              <w:rFonts w:ascii="Arial" w:hAnsi="Arial"/>
                              <w:b/>
                              <w:sz w:val="22"/>
                            </w:rPr>
                            <w:t>Stralcio</w:t>
                          </w:r>
                          <w:r>
                            <w:rPr>
                              <w:rFonts w:ascii="Arial" w:hAnsi="Arial"/>
                              <w:b/>
                              <w:spacing w:val="-7"/>
                              <w:sz w:val="22"/>
                            </w:rPr>
                            <w:t> </w:t>
                          </w:r>
                          <w:r>
                            <w:rPr>
                              <w:rFonts w:ascii="Arial" w:hAnsi="Arial"/>
                              <w:b/>
                              <w:sz w:val="22"/>
                            </w:rPr>
                            <w:t>ponte</w:t>
                          </w:r>
                          <w:r>
                            <w:rPr>
                              <w:rFonts w:ascii="Arial" w:hAnsi="Arial"/>
                              <w:b/>
                              <w:spacing w:val="-6"/>
                              <w:sz w:val="22"/>
                            </w:rPr>
                            <w:t> </w:t>
                          </w:r>
                          <w:r>
                            <w:rPr>
                              <w:rFonts w:ascii="Arial" w:hAnsi="Arial"/>
                              <w:b/>
                              <w:sz w:val="22"/>
                            </w:rPr>
                            <w:t>di</w:t>
                          </w:r>
                          <w:r>
                            <w:rPr>
                              <w:rFonts w:ascii="Arial" w:hAnsi="Arial"/>
                              <w:b/>
                              <w:spacing w:val="-5"/>
                              <w:sz w:val="22"/>
                            </w:rPr>
                            <w:t> </w:t>
                          </w:r>
                          <w:r>
                            <w:rPr>
                              <w:rFonts w:ascii="Arial" w:hAnsi="Arial"/>
                              <w:b/>
                              <w:sz w:val="22"/>
                            </w:rPr>
                            <w:t>Brenta Lotto Ovest – Stralcio centro città</w:t>
                          </w:r>
                        </w:p>
                      </w:txbxContent>
                    </wps:txbx>
                    <wps:bodyPr wrap="square" lIns="0" tIns="0" rIns="0" bIns="0" rtlCol="0">
                      <a:noAutofit/>
                    </wps:bodyPr>
                  </wps:wsp>
                </a:graphicData>
              </a:graphic>
            </wp:anchor>
          </w:drawing>
        </mc:Choice>
        <mc:Fallback>
          <w:pict>
            <v:shape style="position:absolute;margin-left:128.979996pt;margin-top:22.365759pt;width:365.5pt;height:71.4pt;mso-position-horizontal-relative:page;mso-position-vertical-relative:page;z-index:-16070656" type="#_x0000_t202" id="docshape58" filled="false" stroked="false">
              <v:textbox inset="0,0,0,0">
                <w:txbxContent>
                  <w:p>
                    <w:pPr>
                      <w:spacing w:before="13"/>
                      <w:ind w:left="8" w:right="8" w:firstLine="0"/>
                      <w:jc w:val="center"/>
                      <w:rPr>
                        <w:rFonts w:ascii="Arial"/>
                        <w:b/>
                        <w:sz w:val="22"/>
                      </w:rPr>
                    </w:pPr>
                    <w:r>
                      <w:rPr>
                        <w:rFonts w:ascii="Arial"/>
                        <w:b/>
                        <w:sz w:val="22"/>
                      </w:rPr>
                      <w:t>REALIZZAZIONE</w:t>
                    </w:r>
                    <w:r>
                      <w:rPr>
                        <w:rFonts w:ascii="Arial"/>
                        <w:b/>
                        <w:spacing w:val="-7"/>
                        <w:sz w:val="22"/>
                      </w:rPr>
                      <w:t> </w:t>
                    </w:r>
                    <w:r>
                      <w:rPr>
                        <w:rFonts w:ascii="Arial"/>
                        <w:b/>
                        <w:sz w:val="22"/>
                      </w:rPr>
                      <w:t>DELLA</w:t>
                    </w:r>
                    <w:r>
                      <w:rPr>
                        <w:rFonts w:ascii="Arial"/>
                        <w:b/>
                        <w:spacing w:val="-4"/>
                        <w:sz w:val="22"/>
                      </w:rPr>
                      <w:t> </w:t>
                    </w:r>
                    <w:r>
                      <w:rPr>
                        <w:rFonts w:ascii="Arial"/>
                        <w:b/>
                        <w:sz w:val="22"/>
                      </w:rPr>
                      <w:t>NUOVA</w:t>
                    </w:r>
                    <w:r>
                      <w:rPr>
                        <w:rFonts w:ascii="Arial"/>
                        <w:b/>
                        <w:spacing w:val="-5"/>
                        <w:sz w:val="22"/>
                      </w:rPr>
                      <w:t> </w:t>
                    </w:r>
                    <w:r>
                      <w:rPr>
                        <w:rFonts w:ascii="Arial"/>
                        <w:b/>
                        <w:sz w:val="22"/>
                      </w:rPr>
                      <w:t>LINEA</w:t>
                    </w:r>
                    <w:r>
                      <w:rPr>
                        <w:rFonts w:ascii="Arial"/>
                        <w:b/>
                        <w:spacing w:val="-3"/>
                        <w:sz w:val="22"/>
                      </w:rPr>
                      <w:t> </w:t>
                    </w:r>
                    <w:r>
                      <w:rPr>
                        <w:rFonts w:ascii="Arial"/>
                        <w:b/>
                        <w:sz w:val="22"/>
                      </w:rPr>
                      <w:t>SIR2</w:t>
                    </w:r>
                    <w:r>
                      <w:rPr>
                        <w:rFonts w:ascii="Arial"/>
                        <w:b/>
                        <w:spacing w:val="-7"/>
                        <w:sz w:val="22"/>
                      </w:rPr>
                      <w:t> </w:t>
                    </w:r>
                    <w:r>
                      <w:rPr>
                        <w:rFonts w:ascii="Arial"/>
                        <w:b/>
                        <w:sz w:val="22"/>
                      </w:rPr>
                      <w:t>E</w:t>
                    </w:r>
                    <w:r>
                      <w:rPr>
                        <w:rFonts w:ascii="Arial"/>
                        <w:b/>
                        <w:spacing w:val="-5"/>
                        <w:sz w:val="22"/>
                      </w:rPr>
                      <w:t> </w:t>
                    </w:r>
                    <w:r>
                      <w:rPr>
                        <w:rFonts w:ascii="Arial"/>
                        <w:b/>
                        <w:sz w:val="22"/>
                      </w:rPr>
                      <w:t>DEL</w:t>
                    </w:r>
                    <w:r>
                      <w:rPr>
                        <w:rFonts w:ascii="Arial"/>
                        <w:b/>
                        <w:spacing w:val="-5"/>
                        <w:sz w:val="22"/>
                      </w:rPr>
                      <w:t> </w:t>
                    </w:r>
                    <w:r>
                      <w:rPr>
                        <w:rFonts w:ascii="Arial"/>
                        <w:b/>
                        <w:sz w:val="22"/>
                      </w:rPr>
                      <w:t>SISTEMA</w:t>
                    </w:r>
                    <w:r>
                      <w:rPr>
                        <w:rFonts w:ascii="Arial"/>
                        <w:b/>
                        <w:spacing w:val="-4"/>
                        <w:sz w:val="22"/>
                      </w:rPr>
                      <w:t> </w:t>
                    </w:r>
                    <w:r>
                      <w:rPr>
                        <w:rFonts w:ascii="Arial"/>
                        <w:b/>
                        <w:spacing w:val="-2"/>
                        <w:sz w:val="22"/>
                      </w:rPr>
                      <w:t>SMART</w:t>
                    </w:r>
                  </w:p>
                  <w:p>
                    <w:pPr>
                      <w:spacing w:before="120"/>
                      <w:ind w:left="8" w:right="0" w:firstLine="0"/>
                      <w:jc w:val="center"/>
                      <w:rPr>
                        <w:rFonts w:ascii="Arial"/>
                        <w:b/>
                        <w:sz w:val="24"/>
                      </w:rPr>
                    </w:pPr>
                    <w:r>
                      <w:rPr>
                        <w:rFonts w:ascii="Arial"/>
                        <w:b/>
                        <w:sz w:val="24"/>
                      </w:rPr>
                      <w:t>PERIZIA</w:t>
                    </w:r>
                    <w:r>
                      <w:rPr>
                        <w:rFonts w:ascii="Arial"/>
                        <w:b/>
                        <w:spacing w:val="-3"/>
                        <w:sz w:val="24"/>
                      </w:rPr>
                      <w:t> </w:t>
                    </w:r>
                    <w:r>
                      <w:rPr>
                        <w:rFonts w:ascii="Arial"/>
                        <w:b/>
                        <w:sz w:val="24"/>
                      </w:rPr>
                      <w:t>DI</w:t>
                    </w:r>
                    <w:r>
                      <w:rPr>
                        <w:rFonts w:ascii="Arial"/>
                        <w:b/>
                        <w:spacing w:val="-2"/>
                        <w:sz w:val="24"/>
                      </w:rPr>
                      <w:t> </w:t>
                    </w:r>
                    <w:r>
                      <w:rPr>
                        <w:rFonts w:ascii="Arial"/>
                        <w:b/>
                        <w:sz w:val="24"/>
                      </w:rPr>
                      <w:t>VARIANTE </w:t>
                    </w:r>
                    <w:r>
                      <w:rPr>
                        <w:rFonts w:ascii="Arial"/>
                        <w:b/>
                        <w:spacing w:val="-10"/>
                        <w:sz w:val="24"/>
                      </w:rPr>
                      <w:t>2</w:t>
                    </w:r>
                  </w:p>
                  <w:p>
                    <w:pPr>
                      <w:spacing w:line="370" w:lineRule="atLeast" w:before="2"/>
                      <w:ind w:left="1585" w:right="1574" w:firstLine="0"/>
                      <w:jc w:val="center"/>
                      <w:rPr>
                        <w:rFonts w:ascii="Arial" w:hAnsi="Arial"/>
                        <w:b/>
                        <w:sz w:val="22"/>
                      </w:rPr>
                    </w:pPr>
                    <w:r>
                      <w:rPr>
                        <w:rFonts w:ascii="Arial" w:hAnsi="Arial"/>
                        <w:b/>
                        <w:sz w:val="22"/>
                      </w:rPr>
                      <w:t>Lotto</w:t>
                    </w:r>
                    <w:r>
                      <w:rPr>
                        <w:rFonts w:ascii="Arial" w:hAnsi="Arial"/>
                        <w:b/>
                        <w:spacing w:val="-7"/>
                        <w:sz w:val="22"/>
                      </w:rPr>
                      <w:t> </w:t>
                    </w:r>
                    <w:r>
                      <w:rPr>
                        <w:rFonts w:ascii="Arial" w:hAnsi="Arial"/>
                        <w:b/>
                        <w:sz w:val="22"/>
                      </w:rPr>
                      <w:t>Est</w:t>
                    </w:r>
                    <w:r>
                      <w:rPr>
                        <w:rFonts w:ascii="Arial" w:hAnsi="Arial"/>
                        <w:b/>
                        <w:spacing w:val="-5"/>
                        <w:sz w:val="22"/>
                      </w:rPr>
                      <w:t> </w:t>
                    </w:r>
                    <w:r>
                      <w:rPr>
                        <w:rFonts w:ascii="Arial" w:hAnsi="Arial"/>
                        <w:b/>
                        <w:sz w:val="22"/>
                      </w:rPr>
                      <w:t>–</w:t>
                    </w:r>
                    <w:r>
                      <w:rPr>
                        <w:rFonts w:ascii="Arial" w:hAnsi="Arial"/>
                        <w:b/>
                        <w:spacing w:val="-8"/>
                        <w:sz w:val="22"/>
                      </w:rPr>
                      <w:t> </w:t>
                    </w:r>
                    <w:r>
                      <w:rPr>
                        <w:rFonts w:ascii="Arial" w:hAnsi="Arial"/>
                        <w:b/>
                        <w:sz w:val="22"/>
                      </w:rPr>
                      <w:t>Stralcio</w:t>
                    </w:r>
                    <w:r>
                      <w:rPr>
                        <w:rFonts w:ascii="Arial" w:hAnsi="Arial"/>
                        <w:b/>
                        <w:spacing w:val="-7"/>
                        <w:sz w:val="22"/>
                      </w:rPr>
                      <w:t> </w:t>
                    </w:r>
                    <w:r>
                      <w:rPr>
                        <w:rFonts w:ascii="Arial" w:hAnsi="Arial"/>
                        <w:b/>
                        <w:sz w:val="22"/>
                      </w:rPr>
                      <w:t>ponte</w:t>
                    </w:r>
                    <w:r>
                      <w:rPr>
                        <w:rFonts w:ascii="Arial" w:hAnsi="Arial"/>
                        <w:b/>
                        <w:spacing w:val="-6"/>
                        <w:sz w:val="22"/>
                      </w:rPr>
                      <w:t> </w:t>
                    </w:r>
                    <w:r>
                      <w:rPr>
                        <w:rFonts w:ascii="Arial" w:hAnsi="Arial"/>
                        <w:b/>
                        <w:sz w:val="22"/>
                      </w:rPr>
                      <w:t>di</w:t>
                    </w:r>
                    <w:r>
                      <w:rPr>
                        <w:rFonts w:ascii="Arial" w:hAnsi="Arial"/>
                        <w:b/>
                        <w:spacing w:val="-5"/>
                        <w:sz w:val="22"/>
                      </w:rPr>
                      <w:t> </w:t>
                    </w:r>
                    <w:r>
                      <w:rPr>
                        <w:rFonts w:ascii="Arial" w:hAnsi="Arial"/>
                        <w:b/>
                        <w:sz w:val="22"/>
                      </w:rPr>
                      <w:t>Brenta Lotto Ovest – Stralcio centro città</w:t>
                    </w:r>
                  </w:p>
                </w:txbxContent>
              </v:textbox>
              <w10:wrap type="none"/>
            </v:shape>
          </w:pict>
        </mc:Fallback>
      </mc:AlternateContent>
    </w:r>
  </w:p>
</w:hdr>
</file>

<file path=word/header3.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pPr>
    <w:r>
      <w:rPr/>
      <mc:AlternateContent>
        <mc:Choice Requires="wps">
          <w:drawing>
            <wp:anchor distT="0" distB="0" distL="0" distR="0" allowOverlap="1" layoutInCell="1" locked="0" behindDoc="1" simplePos="0" relativeHeight="487250432">
              <wp:simplePos x="0" y="0"/>
              <wp:positionH relativeFrom="page">
                <wp:posOffset>1278382</wp:posOffset>
              </wp:positionH>
              <wp:positionV relativeFrom="page">
                <wp:posOffset>284045</wp:posOffset>
              </wp:positionV>
              <wp:extent cx="4641850" cy="906780"/>
              <wp:effectExtent l="0" t="0" r="0" b="0"/>
              <wp:wrapNone/>
              <wp:docPr id="86" name="Textbox 86"/>
              <wp:cNvGraphicFramePr>
                <a:graphicFrameLocks/>
              </wp:cNvGraphicFramePr>
              <a:graphic>
                <a:graphicData uri="http://schemas.microsoft.com/office/word/2010/wordprocessingShape">
                  <wps:wsp>
                    <wps:cNvPr id="86" name="Textbox 86"/>
                    <wps:cNvSpPr txBox="1"/>
                    <wps:spPr>
                      <a:xfrm>
                        <a:off x="0" y="0"/>
                        <a:ext cx="4641850" cy="906780"/>
                      </a:xfrm>
                      <a:prstGeom prst="rect">
                        <a:avLst/>
                      </a:prstGeom>
                    </wps:spPr>
                    <wps:txbx>
                      <w:txbxContent>
                        <w:p>
                          <w:pPr>
                            <w:spacing w:before="13"/>
                            <w:ind w:left="8" w:right="8" w:firstLine="0"/>
                            <w:jc w:val="center"/>
                            <w:rPr>
                              <w:rFonts w:ascii="Arial"/>
                              <w:b/>
                              <w:sz w:val="22"/>
                            </w:rPr>
                          </w:pPr>
                          <w:r>
                            <w:rPr>
                              <w:rFonts w:ascii="Arial"/>
                              <w:b/>
                              <w:sz w:val="22"/>
                            </w:rPr>
                            <w:t>REALIZZAZIONE</w:t>
                          </w:r>
                          <w:r>
                            <w:rPr>
                              <w:rFonts w:ascii="Arial"/>
                              <w:b/>
                              <w:spacing w:val="-7"/>
                              <w:sz w:val="22"/>
                            </w:rPr>
                            <w:t> </w:t>
                          </w:r>
                          <w:r>
                            <w:rPr>
                              <w:rFonts w:ascii="Arial"/>
                              <w:b/>
                              <w:sz w:val="22"/>
                            </w:rPr>
                            <w:t>DELLA</w:t>
                          </w:r>
                          <w:r>
                            <w:rPr>
                              <w:rFonts w:ascii="Arial"/>
                              <w:b/>
                              <w:spacing w:val="-4"/>
                              <w:sz w:val="22"/>
                            </w:rPr>
                            <w:t> </w:t>
                          </w:r>
                          <w:r>
                            <w:rPr>
                              <w:rFonts w:ascii="Arial"/>
                              <w:b/>
                              <w:sz w:val="22"/>
                            </w:rPr>
                            <w:t>NUOVA</w:t>
                          </w:r>
                          <w:r>
                            <w:rPr>
                              <w:rFonts w:ascii="Arial"/>
                              <w:b/>
                              <w:spacing w:val="-5"/>
                              <w:sz w:val="22"/>
                            </w:rPr>
                            <w:t> </w:t>
                          </w:r>
                          <w:r>
                            <w:rPr>
                              <w:rFonts w:ascii="Arial"/>
                              <w:b/>
                              <w:sz w:val="22"/>
                            </w:rPr>
                            <w:t>LINEA</w:t>
                          </w:r>
                          <w:r>
                            <w:rPr>
                              <w:rFonts w:ascii="Arial"/>
                              <w:b/>
                              <w:spacing w:val="-3"/>
                              <w:sz w:val="22"/>
                            </w:rPr>
                            <w:t> </w:t>
                          </w:r>
                          <w:r>
                            <w:rPr>
                              <w:rFonts w:ascii="Arial"/>
                              <w:b/>
                              <w:sz w:val="22"/>
                            </w:rPr>
                            <w:t>SIR2</w:t>
                          </w:r>
                          <w:r>
                            <w:rPr>
                              <w:rFonts w:ascii="Arial"/>
                              <w:b/>
                              <w:spacing w:val="-7"/>
                              <w:sz w:val="22"/>
                            </w:rPr>
                            <w:t> </w:t>
                          </w:r>
                          <w:r>
                            <w:rPr>
                              <w:rFonts w:ascii="Arial"/>
                              <w:b/>
                              <w:sz w:val="22"/>
                            </w:rPr>
                            <w:t>E</w:t>
                          </w:r>
                          <w:r>
                            <w:rPr>
                              <w:rFonts w:ascii="Arial"/>
                              <w:b/>
                              <w:spacing w:val="-5"/>
                              <w:sz w:val="22"/>
                            </w:rPr>
                            <w:t> </w:t>
                          </w:r>
                          <w:r>
                            <w:rPr>
                              <w:rFonts w:ascii="Arial"/>
                              <w:b/>
                              <w:sz w:val="22"/>
                            </w:rPr>
                            <w:t>DEL</w:t>
                          </w:r>
                          <w:r>
                            <w:rPr>
                              <w:rFonts w:ascii="Arial"/>
                              <w:b/>
                              <w:spacing w:val="-5"/>
                              <w:sz w:val="22"/>
                            </w:rPr>
                            <w:t> </w:t>
                          </w:r>
                          <w:r>
                            <w:rPr>
                              <w:rFonts w:ascii="Arial"/>
                              <w:b/>
                              <w:sz w:val="22"/>
                            </w:rPr>
                            <w:t>SISTEMA</w:t>
                          </w:r>
                          <w:r>
                            <w:rPr>
                              <w:rFonts w:ascii="Arial"/>
                              <w:b/>
                              <w:spacing w:val="-4"/>
                              <w:sz w:val="22"/>
                            </w:rPr>
                            <w:t> </w:t>
                          </w:r>
                          <w:r>
                            <w:rPr>
                              <w:rFonts w:ascii="Arial"/>
                              <w:b/>
                              <w:spacing w:val="-2"/>
                              <w:sz w:val="22"/>
                            </w:rPr>
                            <w:t>SMART</w:t>
                          </w:r>
                        </w:p>
                        <w:p>
                          <w:pPr>
                            <w:spacing w:before="120"/>
                            <w:ind w:left="8" w:right="0" w:firstLine="0"/>
                            <w:jc w:val="center"/>
                            <w:rPr>
                              <w:rFonts w:ascii="Arial"/>
                              <w:b/>
                              <w:sz w:val="24"/>
                            </w:rPr>
                          </w:pPr>
                          <w:r>
                            <w:rPr>
                              <w:rFonts w:ascii="Arial"/>
                              <w:b/>
                              <w:sz w:val="24"/>
                            </w:rPr>
                            <w:t>PERIZIA</w:t>
                          </w:r>
                          <w:r>
                            <w:rPr>
                              <w:rFonts w:ascii="Arial"/>
                              <w:b/>
                              <w:spacing w:val="-3"/>
                              <w:sz w:val="24"/>
                            </w:rPr>
                            <w:t> </w:t>
                          </w:r>
                          <w:r>
                            <w:rPr>
                              <w:rFonts w:ascii="Arial"/>
                              <w:b/>
                              <w:sz w:val="24"/>
                            </w:rPr>
                            <w:t>DI</w:t>
                          </w:r>
                          <w:r>
                            <w:rPr>
                              <w:rFonts w:ascii="Arial"/>
                              <w:b/>
                              <w:spacing w:val="-2"/>
                              <w:sz w:val="24"/>
                            </w:rPr>
                            <w:t> </w:t>
                          </w:r>
                          <w:r>
                            <w:rPr>
                              <w:rFonts w:ascii="Arial"/>
                              <w:b/>
                              <w:sz w:val="24"/>
                            </w:rPr>
                            <w:t>VARIANTE </w:t>
                          </w:r>
                          <w:r>
                            <w:rPr>
                              <w:rFonts w:ascii="Arial"/>
                              <w:b/>
                              <w:spacing w:val="-10"/>
                              <w:sz w:val="24"/>
                            </w:rPr>
                            <w:t>2</w:t>
                          </w:r>
                        </w:p>
                        <w:p>
                          <w:pPr>
                            <w:spacing w:line="370" w:lineRule="atLeast" w:before="2"/>
                            <w:ind w:left="1585" w:right="1575" w:firstLine="0"/>
                            <w:jc w:val="center"/>
                            <w:rPr>
                              <w:rFonts w:ascii="Arial" w:hAnsi="Arial"/>
                              <w:b/>
                              <w:sz w:val="22"/>
                            </w:rPr>
                          </w:pPr>
                          <w:r>
                            <w:rPr>
                              <w:rFonts w:ascii="Arial" w:hAnsi="Arial"/>
                              <w:b/>
                              <w:sz w:val="22"/>
                            </w:rPr>
                            <w:t>Lotto</w:t>
                          </w:r>
                          <w:r>
                            <w:rPr>
                              <w:rFonts w:ascii="Arial" w:hAnsi="Arial"/>
                              <w:b/>
                              <w:spacing w:val="-7"/>
                              <w:sz w:val="22"/>
                            </w:rPr>
                            <w:t> </w:t>
                          </w:r>
                          <w:r>
                            <w:rPr>
                              <w:rFonts w:ascii="Arial" w:hAnsi="Arial"/>
                              <w:b/>
                              <w:sz w:val="22"/>
                            </w:rPr>
                            <w:t>Est</w:t>
                          </w:r>
                          <w:r>
                            <w:rPr>
                              <w:rFonts w:ascii="Arial" w:hAnsi="Arial"/>
                              <w:b/>
                              <w:spacing w:val="-4"/>
                              <w:sz w:val="22"/>
                            </w:rPr>
                            <w:t> </w:t>
                          </w:r>
                          <w:r>
                            <w:rPr>
                              <w:rFonts w:ascii="Arial" w:hAnsi="Arial"/>
                              <w:b/>
                              <w:sz w:val="22"/>
                            </w:rPr>
                            <w:t>–</w:t>
                          </w:r>
                          <w:r>
                            <w:rPr>
                              <w:rFonts w:ascii="Arial" w:hAnsi="Arial"/>
                              <w:b/>
                              <w:spacing w:val="-8"/>
                              <w:sz w:val="22"/>
                            </w:rPr>
                            <w:t> </w:t>
                          </w:r>
                          <w:r>
                            <w:rPr>
                              <w:rFonts w:ascii="Arial" w:hAnsi="Arial"/>
                              <w:b/>
                              <w:sz w:val="22"/>
                            </w:rPr>
                            <w:t>Stralcio</w:t>
                          </w:r>
                          <w:r>
                            <w:rPr>
                              <w:rFonts w:ascii="Arial" w:hAnsi="Arial"/>
                              <w:b/>
                              <w:spacing w:val="-7"/>
                              <w:sz w:val="22"/>
                            </w:rPr>
                            <w:t> </w:t>
                          </w:r>
                          <w:r>
                            <w:rPr>
                              <w:rFonts w:ascii="Arial" w:hAnsi="Arial"/>
                              <w:b/>
                              <w:sz w:val="22"/>
                            </w:rPr>
                            <w:t>ponte</w:t>
                          </w:r>
                          <w:r>
                            <w:rPr>
                              <w:rFonts w:ascii="Arial" w:hAnsi="Arial"/>
                              <w:b/>
                              <w:spacing w:val="-6"/>
                              <w:sz w:val="22"/>
                            </w:rPr>
                            <w:t> </w:t>
                          </w:r>
                          <w:r>
                            <w:rPr>
                              <w:rFonts w:ascii="Arial" w:hAnsi="Arial"/>
                              <w:b/>
                              <w:sz w:val="22"/>
                            </w:rPr>
                            <w:t>di</w:t>
                          </w:r>
                          <w:r>
                            <w:rPr>
                              <w:rFonts w:ascii="Arial" w:hAnsi="Arial"/>
                              <w:b/>
                              <w:spacing w:val="-5"/>
                              <w:sz w:val="22"/>
                            </w:rPr>
                            <w:t> </w:t>
                          </w:r>
                          <w:r>
                            <w:rPr>
                              <w:rFonts w:ascii="Arial" w:hAnsi="Arial"/>
                              <w:b/>
                              <w:sz w:val="22"/>
                            </w:rPr>
                            <w:t>Brenta Lotto Ovest – Stralcio centro città</w:t>
                          </w:r>
                        </w:p>
                      </w:txbxContent>
                    </wps:txbx>
                    <wps:bodyPr wrap="square" lIns="0" tIns="0" rIns="0" bIns="0" rtlCol="0">
                      <a:noAutofit/>
                    </wps:bodyPr>
                  </wps:wsp>
                </a:graphicData>
              </a:graphic>
            </wp:anchor>
          </w:drawing>
        </mc:Choice>
        <mc:Fallback>
          <w:pict>
            <v:shape style="position:absolute;margin-left:100.660004pt;margin-top:22.365759pt;width:365.5pt;height:71.4pt;mso-position-horizontal-relative:page;mso-position-vertical-relative:page;z-index:-16066048" type="#_x0000_t202" id="docshape69" filled="false" stroked="false">
              <v:textbox inset="0,0,0,0">
                <w:txbxContent>
                  <w:p>
                    <w:pPr>
                      <w:spacing w:before="13"/>
                      <w:ind w:left="8" w:right="8" w:firstLine="0"/>
                      <w:jc w:val="center"/>
                      <w:rPr>
                        <w:rFonts w:ascii="Arial"/>
                        <w:b/>
                        <w:sz w:val="22"/>
                      </w:rPr>
                    </w:pPr>
                    <w:r>
                      <w:rPr>
                        <w:rFonts w:ascii="Arial"/>
                        <w:b/>
                        <w:sz w:val="22"/>
                      </w:rPr>
                      <w:t>REALIZZAZIONE</w:t>
                    </w:r>
                    <w:r>
                      <w:rPr>
                        <w:rFonts w:ascii="Arial"/>
                        <w:b/>
                        <w:spacing w:val="-7"/>
                        <w:sz w:val="22"/>
                      </w:rPr>
                      <w:t> </w:t>
                    </w:r>
                    <w:r>
                      <w:rPr>
                        <w:rFonts w:ascii="Arial"/>
                        <w:b/>
                        <w:sz w:val="22"/>
                      </w:rPr>
                      <w:t>DELLA</w:t>
                    </w:r>
                    <w:r>
                      <w:rPr>
                        <w:rFonts w:ascii="Arial"/>
                        <w:b/>
                        <w:spacing w:val="-4"/>
                        <w:sz w:val="22"/>
                      </w:rPr>
                      <w:t> </w:t>
                    </w:r>
                    <w:r>
                      <w:rPr>
                        <w:rFonts w:ascii="Arial"/>
                        <w:b/>
                        <w:sz w:val="22"/>
                      </w:rPr>
                      <w:t>NUOVA</w:t>
                    </w:r>
                    <w:r>
                      <w:rPr>
                        <w:rFonts w:ascii="Arial"/>
                        <w:b/>
                        <w:spacing w:val="-5"/>
                        <w:sz w:val="22"/>
                      </w:rPr>
                      <w:t> </w:t>
                    </w:r>
                    <w:r>
                      <w:rPr>
                        <w:rFonts w:ascii="Arial"/>
                        <w:b/>
                        <w:sz w:val="22"/>
                      </w:rPr>
                      <w:t>LINEA</w:t>
                    </w:r>
                    <w:r>
                      <w:rPr>
                        <w:rFonts w:ascii="Arial"/>
                        <w:b/>
                        <w:spacing w:val="-3"/>
                        <w:sz w:val="22"/>
                      </w:rPr>
                      <w:t> </w:t>
                    </w:r>
                    <w:r>
                      <w:rPr>
                        <w:rFonts w:ascii="Arial"/>
                        <w:b/>
                        <w:sz w:val="22"/>
                      </w:rPr>
                      <w:t>SIR2</w:t>
                    </w:r>
                    <w:r>
                      <w:rPr>
                        <w:rFonts w:ascii="Arial"/>
                        <w:b/>
                        <w:spacing w:val="-7"/>
                        <w:sz w:val="22"/>
                      </w:rPr>
                      <w:t> </w:t>
                    </w:r>
                    <w:r>
                      <w:rPr>
                        <w:rFonts w:ascii="Arial"/>
                        <w:b/>
                        <w:sz w:val="22"/>
                      </w:rPr>
                      <w:t>E</w:t>
                    </w:r>
                    <w:r>
                      <w:rPr>
                        <w:rFonts w:ascii="Arial"/>
                        <w:b/>
                        <w:spacing w:val="-5"/>
                        <w:sz w:val="22"/>
                      </w:rPr>
                      <w:t> </w:t>
                    </w:r>
                    <w:r>
                      <w:rPr>
                        <w:rFonts w:ascii="Arial"/>
                        <w:b/>
                        <w:sz w:val="22"/>
                      </w:rPr>
                      <w:t>DEL</w:t>
                    </w:r>
                    <w:r>
                      <w:rPr>
                        <w:rFonts w:ascii="Arial"/>
                        <w:b/>
                        <w:spacing w:val="-5"/>
                        <w:sz w:val="22"/>
                      </w:rPr>
                      <w:t> </w:t>
                    </w:r>
                    <w:r>
                      <w:rPr>
                        <w:rFonts w:ascii="Arial"/>
                        <w:b/>
                        <w:sz w:val="22"/>
                      </w:rPr>
                      <w:t>SISTEMA</w:t>
                    </w:r>
                    <w:r>
                      <w:rPr>
                        <w:rFonts w:ascii="Arial"/>
                        <w:b/>
                        <w:spacing w:val="-4"/>
                        <w:sz w:val="22"/>
                      </w:rPr>
                      <w:t> </w:t>
                    </w:r>
                    <w:r>
                      <w:rPr>
                        <w:rFonts w:ascii="Arial"/>
                        <w:b/>
                        <w:spacing w:val="-2"/>
                        <w:sz w:val="22"/>
                      </w:rPr>
                      <w:t>SMART</w:t>
                    </w:r>
                  </w:p>
                  <w:p>
                    <w:pPr>
                      <w:spacing w:before="120"/>
                      <w:ind w:left="8" w:right="0" w:firstLine="0"/>
                      <w:jc w:val="center"/>
                      <w:rPr>
                        <w:rFonts w:ascii="Arial"/>
                        <w:b/>
                        <w:sz w:val="24"/>
                      </w:rPr>
                    </w:pPr>
                    <w:r>
                      <w:rPr>
                        <w:rFonts w:ascii="Arial"/>
                        <w:b/>
                        <w:sz w:val="24"/>
                      </w:rPr>
                      <w:t>PERIZIA</w:t>
                    </w:r>
                    <w:r>
                      <w:rPr>
                        <w:rFonts w:ascii="Arial"/>
                        <w:b/>
                        <w:spacing w:val="-3"/>
                        <w:sz w:val="24"/>
                      </w:rPr>
                      <w:t> </w:t>
                    </w:r>
                    <w:r>
                      <w:rPr>
                        <w:rFonts w:ascii="Arial"/>
                        <w:b/>
                        <w:sz w:val="24"/>
                      </w:rPr>
                      <w:t>DI</w:t>
                    </w:r>
                    <w:r>
                      <w:rPr>
                        <w:rFonts w:ascii="Arial"/>
                        <w:b/>
                        <w:spacing w:val="-2"/>
                        <w:sz w:val="24"/>
                      </w:rPr>
                      <w:t> </w:t>
                    </w:r>
                    <w:r>
                      <w:rPr>
                        <w:rFonts w:ascii="Arial"/>
                        <w:b/>
                        <w:sz w:val="24"/>
                      </w:rPr>
                      <w:t>VARIANTE </w:t>
                    </w:r>
                    <w:r>
                      <w:rPr>
                        <w:rFonts w:ascii="Arial"/>
                        <w:b/>
                        <w:spacing w:val="-10"/>
                        <w:sz w:val="24"/>
                      </w:rPr>
                      <w:t>2</w:t>
                    </w:r>
                  </w:p>
                  <w:p>
                    <w:pPr>
                      <w:spacing w:line="370" w:lineRule="atLeast" w:before="2"/>
                      <w:ind w:left="1585" w:right="1575" w:firstLine="0"/>
                      <w:jc w:val="center"/>
                      <w:rPr>
                        <w:rFonts w:ascii="Arial" w:hAnsi="Arial"/>
                        <w:b/>
                        <w:sz w:val="22"/>
                      </w:rPr>
                    </w:pPr>
                    <w:r>
                      <w:rPr>
                        <w:rFonts w:ascii="Arial" w:hAnsi="Arial"/>
                        <w:b/>
                        <w:sz w:val="22"/>
                      </w:rPr>
                      <w:t>Lotto</w:t>
                    </w:r>
                    <w:r>
                      <w:rPr>
                        <w:rFonts w:ascii="Arial" w:hAnsi="Arial"/>
                        <w:b/>
                        <w:spacing w:val="-7"/>
                        <w:sz w:val="22"/>
                      </w:rPr>
                      <w:t> </w:t>
                    </w:r>
                    <w:r>
                      <w:rPr>
                        <w:rFonts w:ascii="Arial" w:hAnsi="Arial"/>
                        <w:b/>
                        <w:sz w:val="22"/>
                      </w:rPr>
                      <w:t>Est</w:t>
                    </w:r>
                    <w:r>
                      <w:rPr>
                        <w:rFonts w:ascii="Arial" w:hAnsi="Arial"/>
                        <w:b/>
                        <w:spacing w:val="-4"/>
                        <w:sz w:val="22"/>
                      </w:rPr>
                      <w:t> </w:t>
                    </w:r>
                    <w:r>
                      <w:rPr>
                        <w:rFonts w:ascii="Arial" w:hAnsi="Arial"/>
                        <w:b/>
                        <w:sz w:val="22"/>
                      </w:rPr>
                      <w:t>–</w:t>
                    </w:r>
                    <w:r>
                      <w:rPr>
                        <w:rFonts w:ascii="Arial" w:hAnsi="Arial"/>
                        <w:b/>
                        <w:spacing w:val="-8"/>
                        <w:sz w:val="22"/>
                      </w:rPr>
                      <w:t> </w:t>
                    </w:r>
                    <w:r>
                      <w:rPr>
                        <w:rFonts w:ascii="Arial" w:hAnsi="Arial"/>
                        <w:b/>
                        <w:sz w:val="22"/>
                      </w:rPr>
                      <w:t>Stralcio</w:t>
                    </w:r>
                    <w:r>
                      <w:rPr>
                        <w:rFonts w:ascii="Arial" w:hAnsi="Arial"/>
                        <w:b/>
                        <w:spacing w:val="-7"/>
                        <w:sz w:val="22"/>
                      </w:rPr>
                      <w:t> </w:t>
                    </w:r>
                    <w:r>
                      <w:rPr>
                        <w:rFonts w:ascii="Arial" w:hAnsi="Arial"/>
                        <w:b/>
                        <w:sz w:val="22"/>
                      </w:rPr>
                      <w:t>ponte</w:t>
                    </w:r>
                    <w:r>
                      <w:rPr>
                        <w:rFonts w:ascii="Arial" w:hAnsi="Arial"/>
                        <w:b/>
                        <w:spacing w:val="-6"/>
                        <w:sz w:val="22"/>
                      </w:rPr>
                      <w:t> </w:t>
                    </w:r>
                    <w:r>
                      <w:rPr>
                        <w:rFonts w:ascii="Arial" w:hAnsi="Arial"/>
                        <w:b/>
                        <w:sz w:val="22"/>
                      </w:rPr>
                      <w:t>di</w:t>
                    </w:r>
                    <w:r>
                      <w:rPr>
                        <w:rFonts w:ascii="Arial" w:hAnsi="Arial"/>
                        <w:b/>
                        <w:spacing w:val="-5"/>
                        <w:sz w:val="22"/>
                      </w:rPr>
                      <w:t> </w:t>
                    </w:r>
                    <w:r>
                      <w:rPr>
                        <w:rFonts w:ascii="Arial" w:hAnsi="Arial"/>
                        <w:b/>
                        <w:sz w:val="22"/>
                      </w:rPr>
                      <w:t>Brenta Lotto Ovest – Stralcio centro città</w:t>
                    </w:r>
                  </w:p>
                </w:txbxContent>
              </v:textbox>
              <w10:wrap type="none"/>
            </v:shape>
          </w:pict>
        </mc:Fallback>
      </mc:AlternateContent>
    </w:r>
  </w:p>
</w:hdr>
</file>

<file path=word/header4.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pPr>
    <w:r>
      <w:rPr/>
      <mc:AlternateContent>
        <mc:Choice Requires="wps">
          <w:drawing>
            <wp:anchor distT="0" distB="0" distL="0" distR="0" allowOverlap="1" layoutInCell="1" locked="0" behindDoc="1" simplePos="0" relativeHeight="487250944">
              <wp:simplePos x="0" y="0"/>
              <wp:positionH relativeFrom="page">
                <wp:posOffset>1242364</wp:posOffset>
              </wp:positionH>
              <wp:positionV relativeFrom="page">
                <wp:posOffset>1190497</wp:posOffset>
              </wp:positionV>
              <wp:extent cx="5437505" cy="18415"/>
              <wp:effectExtent l="0" t="0" r="0" b="0"/>
              <wp:wrapNone/>
              <wp:docPr id="87" name="Graphic 87"/>
              <wp:cNvGraphicFramePr>
                <a:graphicFrameLocks/>
              </wp:cNvGraphicFramePr>
              <a:graphic>
                <a:graphicData uri="http://schemas.microsoft.com/office/word/2010/wordprocessingShape">
                  <wps:wsp>
                    <wps:cNvPr id="87" name="Graphic 87"/>
                    <wps:cNvSpPr/>
                    <wps:spPr>
                      <a:xfrm>
                        <a:off x="0" y="0"/>
                        <a:ext cx="5437505" cy="18415"/>
                      </a:xfrm>
                      <a:custGeom>
                        <a:avLst/>
                        <a:gdLst/>
                        <a:ahLst/>
                        <a:cxnLst/>
                        <a:rect l="l" t="t" r="r" b="b"/>
                        <a:pathLst>
                          <a:path w="5437505" h="18415">
                            <a:moveTo>
                              <a:pt x="5436996" y="0"/>
                            </a:moveTo>
                            <a:lnTo>
                              <a:pt x="0" y="0"/>
                            </a:lnTo>
                            <a:lnTo>
                              <a:pt x="0" y="18288"/>
                            </a:lnTo>
                            <a:lnTo>
                              <a:pt x="5436996" y="18288"/>
                            </a:lnTo>
                            <a:lnTo>
                              <a:pt x="5436996" y="0"/>
                            </a:lnTo>
                            <a:close/>
                          </a:path>
                        </a:pathLst>
                      </a:custGeom>
                      <a:solidFill>
                        <a:srgbClr val="BEBEBE"/>
                      </a:solidFill>
                    </wps:spPr>
                    <wps:bodyPr wrap="square" lIns="0" tIns="0" rIns="0" bIns="0" rtlCol="0">
                      <a:prstTxWarp prst="textNoShape">
                        <a:avLst/>
                      </a:prstTxWarp>
                      <a:noAutofit/>
                    </wps:bodyPr>
                  </wps:wsp>
                </a:graphicData>
              </a:graphic>
            </wp:anchor>
          </w:drawing>
        </mc:Choice>
        <mc:Fallback>
          <w:pict>
            <v:rect style="position:absolute;margin-left:97.823997pt;margin-top:93.739975pt;width:428.11pt;height:1.44pt;mso-position-horizontal-relative:page;mso-position-vertical-relative:page;z-index:-16065536" id="docshape70" filled="true" fillcolor="#bebebe" stroked="false">
              <v:fill type="solid"/>
              <w10:wrap type="none"/>
            </v:rect>
          </w:pict>
        </mc:Fallback>
      </mc:AlternateContent>
    </w:r>
    <w:r>
      <w:rPr/>
      <mc:AlternateContent>
        <mc:Choice Requires="wps">
          <w:drawing>
            <wp:anchor distT="0" distB="0" distL="0" distR="0" allowOverlap="1" layoutInCell="1" locked="0" behindDoc="1" simplePos="0" relativeHeight="487251456">
              <wp:simplePos x="0" y="0"/>
              <wp:positionH relativeFrom="page">
                <wp:posOffset>1638045</wp:posOffset>
              </wp:positionH>
              <wp:positionV relativeFrom="page">
                <wp:posOffset>284045</wp:posOffset>
              </wp:positionV>
              <wp:extent cx="4641850" cy="906780"/>
              <wp:effectExtent l="0" t="0" r="0" b="0"/>
              <wp:wrapNone/>
              <wp:docPr id="88" name="Textbox 88"/>
              <wp:cNvGraphicFramePr>
                <a:graphicFrameLocks/>
              </wp:cNvGraphicFramePr>
              <a:graphic>
                <a:graphicData uri="http://schemas.microsoft.com/office/word/2010/wordprocessingShape">
                  <wps:wsp>
                    <wps:cNvPr id="88" name="Textbox 88"/>
                    <wps:cNvSpPr txBox="1"/>
                    <wps:spPr>
                      <a:xfrm>
                        <a:off x="0" y="0"/>
                        <a:ext cx="4641850" cy="906780"/>
                      </a:xfrm>
                      <a:prstGeom prst="rect">
                        <a:avLst/>
                      </a:prstGeom>
                    </wps:spPr>
                    <wps:txbx>
                      <w:txbxContent>
                        <w:p>
                          <w:pPr>
                            <w:spacing w:before="13"/>
                            <w:ind w:left="8" w:right="8" w:firstLine="0"/>
                            <w:jc w:val="center"/>
                            <w:rPr>
                              <w:rFonts w:ascii="Arial"/>
                              <w:b/>
                              <w:sz w:val="22"/>
                            </w:rPr>
                          </w:pPr>
                          <w:r>
                            <w:rPr>
                              <w:rFonts w:ascii="Arial"/>
                              <w:b/>
                              <w:sz w:val="22"/>
                            </w:rPr>
                            <w:t>REALIZZAZIONE</w:t>
                          </w:r>
                          <w:r>
                            <w:rPr>
                              <w:rFonts w:ascii="Arial"/>
                              <w:b/>
                              <w:spacing w:val="-7"/>
                              <w:sz w:val="22"/>
                            </w:rPr>
                            <w:t> </w:t>
                          </w:r>
                          <w:r>
                            <w:rPr>
                              <w:rFonts w:ascii="Arial"/>
                              <w:b/>
                              <w:sz w:val="22"/>
                            </w:rPr>
                            <w:t>DELLA</w:t>
                          </w:r>
                          <w:r>
                            <w:rPr>
                              <w:rFonts w:ascii="Arial"/>
                              <w:b/>
                              <w:spacing w:val="-4"/>
                              <w:sz w:val="22"/>
                            </w:rPr>
                            <w:t> </w:t>
                          </w:r>
                          <w:r>
                            <w:rPr>
                              <w:rFonts w:ascii="Arial"/>
                              <w:b/>
                              <w:sz w:val="22"/>
                            </w:rPr>
                            <w:t>NUOVA</w:t>
                          </w:r>
                          <w:r>
                            <w:rPr>
                              <w:rFonts w:ascii="Arial"/>
                              <w:b/>
                              <w:spacing w:val="-5"/>
                              <w:sz w:val="22"/>
                            </w:rPr>
                            <w:t> </w:t>
                          </w:r>
                          <w:r>
                            <w:rPr>
                              <w:rFonts w:ascii="Arial"/>
                              <w:b/>
                              <w:sz w:val="22"/>
                            </w:rPr>
                            <w:t>LINEA</w:t>
                          </w:r>
                          <w:r>
                            <w:rPr>
                              <w:rFonts w:ascii="Arial"/>
                              <w:b/>
                              <w:spacing w:val="-3"/>
                              <w:sz w:val="22"/>
                            </w:rPr>
                            <w:t> </w:t>
                          </w:r>
                          <w:r>
                            <w:rPr>
                              <w:rFonts w:ascii="Arial"/>
                              <w:b/>
                              <w:sz w:val="22"/>
                            </w:rPr>
                            <w:t>SIR2</w:t>
                          </w:r>
                          <w:r>
                            <w:rPr>
                              <w:rFonts w:ascii="Arial"/>
                              <w:b/>
                              <w:spacing w:val="-7"/>
                              <w:sz w:val="22"/>
                            </w:rPr>
                            <w:t> </w:t>
                          </w:r>
                          <w:r>
                            <w:rPr>
                              <w:rFonts w:ascii="Arial"/>
                              <w:b/>
                              <w:sz w:val="22"/>
                            </w:rPr>
                            <w:t>E</w:t>
                          </w:r>
                          <w:r>
                            <w:rPr>
                              <w:rFonts w:ascii="Arial"/>
                              <w:b/>
                              <w:spacing w:val="-5"/>
                              <w:sz w:val="22"/>
                            </w:rPr>
                            <w:t> </w:t>
                          </w:r>
                          <w:r>
                            <w:rPr>
                              <w:rFonts w:ascii="Arial"/>
                              <w:b/>
                              <w:sz w:val="22"/>
                            </w:rPr>
                            <w:t>DEL</w:t>
                          </w:r>
                          <w:r>
                            <w:rPr>
                              <w:rFonts w:ascii="Arial"/>
                              <w:b/>
                              <w:spacing w:val="-5"/>
                              <w:sz w:val="22"/>
                            </w:rPr>
                            <w:t> </w:t>
                          </w:r>
                          <w:r>
                            <w:rPr>
                              <w:rFonts w:ascii="Arial"/>
                              <w:b/>
                              <w:sz w:val="22"/>
                            </w:rPr>
                            <w:t>SISTEMA</w:t>
                          </w:r>
                          <w:r>
                            <w:rPr>
                              <w:rFonts w:ascii="Arial"/>
                              <w:b/>
                              <w:spacing w:val="-4"/>
                              <w:sz w:val="22"/>
                            </w:rPr>
                            <w:t> </w:t>
                          </w:r>
                          <w:r>
                            <w:rPr>
                              <w:rFonts w:ascii="Arial"/>
                              <w:b/>
                              <w:spacing w:val="-2"/>
                              <w:sz w:val="22"/>
                            </w:rPr>
                            <w:t>SMART</w:t>
                          </w:r>
                        </w:p>
                        <w:p>
                          <w:pPr>
                            <w:spacing w:before="120"/>
                            <w:ind w:left="8" w:right="0" w:firstLine="0"/>
                            <w:jc w:val="center"/>
                            <w:rPr>
                              <w:rFonts w:ascii="Arial"/>
                              <w:b/>
                              <w:sz w:val="24"/>
                            </w:rPr>
                          </w:pPr>
                          <w:r>
                            <w:rPr>
                              <w:rFonts w:ascii="Arial"/>
                              <w:b/>
                              <w:sz w:val="24"/>
                            </w:rPr>
                            <w:t>PERIZIA</w:t>
                          </w:r>
                          <w:r>
                            <w:rPr>
                              <w:rFonts w:ascii="Arial"/>
                              <w:b/>
                              <w:spacing w:val="-3"/>
                              <w:sz w:val="24"/>
                            </w:rPr>
                            <w:t> </w:t>
                          </w:r>
                          <w:r>
                            <w:rPr>
                              <w:rFonts w:ascii="Arial"/>
                              <w:b/>
                              <w:sz w:val="24"/>
                            </w:rPr>
                            <w:t>DI</w:t>
                          </w:r>
                          <w:r>
                            <w:rPr>
                              <w:rFonts w:ascii="Arial"/>
                              <w:b/>
                              <w:spacing w:val="-2"/>
                              <w:sz w:val="24"/>
                            </w:rPr>
                            <w:t> </w:t>
                          </w:r>
                          <w:r>
                            <w:rPr>
                              <w:rFonts w:ascii="Arial"/>
                              <w:b/>
                              <w:sz w:val="24"/>
                            </w:rPr>
                            <w:t>VARIANTE </w:t>
                          </w:r>
                          <w:r>
                            <w:rPr>
                              <w:rFonts w:ascii="Arial"/>
                              <w:b/>
                              <w:spacing w:val="-10"/>
                              <w:sz w:val="24"/>
                            </w:rPr>
                            <w:t>2</w:t>
                          </w:r>
                        </w:p>
                        <w:p>
                          <w:pPr>
                            <w:spacing w:line="370" w:lineRule="atLeast" w:before="2"/>
                            <w:ind w:left="1585" w:right="1574" w:firstLine="0"/>
                            <w:jc w:val="center"/>
                            <w:rPr>
                              <w:rFonts w:ascii="Arial" w:hAnsi="Arial"/>
                              <w:b/>
                              <w:sz w:val="22"/>
                            </w:rPr>
                          </w:pPr>
                          <w:r>
                            <w:rPr>
                              <w:rFonts w:ascii="Arial" w:hAnsi="Arial"/>
                              <w:b/>
                              <w:sz w:val="22"/>
                            </w:rPr>
                            <w:t>Lotto</w:t>
                          </w:r>
                          <w:r>
                            <w:rPr>
                              <w:rFonts w:ascii="Arial" w:hAnsi="Arial"/>
                              <w:b/>
                              <w:spacing w:val="-7"/>
                              <w:sz w:val="22"/>
                            </w:rPr>
                            <w:t> </w:t>
                          </w:r>
                          <w:r>
                            <w:rPr>
                              <w:rFonts w:ascii="Arial" w:hAnsi="Arial"/>
                              <w:b/>
                              <w:sz w:val="22"/>
                            </w:rPr>
                            <w:t>Est</w:t>
                          </w:r>
                          <w:r>
                            <w:rPr>
                              <w:rFonts w:ascii="Arial" w:hAnsi="Arial"/>
                              <w:b/>
                              <w:spacing w:val="-5"/>
                              <w:sz w:val="22"/>
                            </w:rPr>
                            <w:t> </w:t>
                          </w:r>
                          <w:r>
                            <w:rPr>
                              <w:rFonts w:ascii="Arial" w:hAnsi="Arial"/>
                              <w:b/>
                              <w:sz w:val="22"/>
                            </w:rPr>
                            <w:t>–</w:t>
                          </w:r>
                          <w:r>
                            <w:rPr>
                              <w:rFonts w:ascii="Arial" w:hAnsi="Arial"/>
                              <w:b/>
                              <w:spacing w:val="-8"/>
                              <w:sz w:val="22"/>
                            </w:rPr>
                            <w:t> </w:t>
                          </w:r>
                          <w:r>
                            <w:rPr>
                              <w:rFonts w:ascii="Arial" w:hAnsi="Arial"/>
                              <w:b/>
                              <w:sz w:val="22"/>
                            </w:rPr>
                            <w:t>Stralcio</w:t>
                          </w:r>
                          <w:r>
                            <w:rPr>
                              <w:rFonts w:ascii="Arial" w:hAnsi="Arial"/>
                              <w:b/>
                              <w:spacing w:val="-7"/>
                              <w:sz w:val="22"/>
                            </w:rPr>
                            <w:t> </w:t>
                          </w:r>
                          <w:r>
                            <w:rPr>
                              <w:rFonts w:ascii="Arial" w:hAnsi="Arial"/>
                              <w:b/>
                              <w:sz w:val="22"/>
                            </w:rPr>
                            <w:t>ponte</w:t>
                          </w:r>
                          <w:r>
                            <w:rPr>
                              <w:rFonts w:ascii="Arial" w:hAnsi="Arial"/>
                              <w:b/>
                              <w:spacing w:val="-6"/>
                              <w:sz w:val="22"/>
                            </w:rPr>
                            <w:t> </w:t>
                          </w:r>
                          <w:r>
                            <w:rPr>
                              <w:rFonts w:ascii="Arial" w:hAnsi="Arial"/>
                              <w:b/>
                              <w:sz w:val="22"/>
                            </w:rPr>
                            <w:t>di</w:t>
                          </w:r>
                          <w:r>
                            <w:rPr>
                              <w:rFonts w:ascii="Arial" w:hAnsi="Arial"/>
                              <w:b/>
                              <w:spacing w:val="-5"/>
                              <w:sz w:val="22"/>
                            </w:rPr>
                            <w:t> </w:t>
                          </w:r>
                          <w:r>
                            <w:rPr>
                              <w:rFonts w:ascii="Arial" w:hAnsi="Arial"/>
                              <w:b/>
                              <w:sz w:val="22"/>
                            </w:rPr>
                            <w:t>Brenta Lotto Ovest – Stralcio centro città</w:t>
                          </w:r>
                        </w:p>
                      </w:txbxContent>
                    </wps:txbx>
                    <wps:bodyPr wrap="square" lIns="0" tIns="0" rIns="0" bIns="0" rtlCol="0">
                      <a:noAutofit/>
                    </wps:bodyPr>
                  </wps:wsp>
                </a:graphicData>
              </a:graphic>
            </wp:anchor>
          </w:drawing>
        </mc:Choice>
        <mc:Fallback>
          <w:pict>
            <v:shape style="position:absolute;margin-left:128.979996pt;margin-top:22.365759pt;width:365.5pt;height:71.4pt;mso-position-horizontal-relative:page;mso-position-vertical-relative:page;z-index:-16065024" type="#_x0000_t202" id="docshape71" filled="false" stroked="false">
              <v:textbox inset="0,0,0,0">
                <w:txbxContent>
                  <w:p>
                    <w:pPr>
                      <w:spacing w:before="13"/>
                      <w:ind w:left="8" w:right="8" w:firstLine="0"/>
                      <w:jc w:val="center"/>
                      <w:rPr>
                        <w:rFonts w:ascii="Arial"/>
                        <w:b/>
                        <w:sz w:val="22"/>
                      </w:rPr>
                    </w:pPr>
                    <w:r>
                      <w:rPr>
                        <w:rFonts w:ascii="Arial"/>
                        <w:b/>
                        <w:sz w:val="22"/>
                      </w:rPr>
                      <w:t>REALIZZAZIONE</w:t>
                    </w:r>
                    <w:r>
                      <w:rPr>
                        <w:rFonts w:ascii="Arial"/>
                        <w:b/>
                        <w:spacing w:val="-7"/>
                        <w:sz w:val="22"/>
                      </w:rPr>
                      <w:t> </w:t>
                    </w:r>
                    <w:r>
                      <w:rPr>
                        <w:rFonts w:ascii="Arial"/>
                        <w:b/>
                        <w:sz w:val="22"/>
                      </w:rPr>
                      <w:t>DELLA</w:t>
                    </w:r>
                    <w:r>
                      <w:rPr>
                        <w:rFonts w:ascii="Arial"/>
                        <w:b/>
                        <w:spacing w:val="-4"/>
                        <w:sz w:val="22"/>
                      </w:rPr>
                      <w:t> </w:t>
                    </w:r>
                    <w:r>
                      <w:rPr>
                        <w:rFonts w:ascii="Arial"/>
                        <w:b/>
                        <w:sz w:val="22"/>
                      </w:rPr>
                      <w:t>NUOVA</w:t>
                    </w:r>
                    <w:r>
                      <w:rPr>
                        <w:rFonts w:ascii="Arial"/>
                        <w:b/>
                        <w:spacing w:val="-5"/>
                        <w:sz w:val="22"/>
                      </w:rPr>
                      <w:t> </w:t>
                    </w:r>
                    <w:r>
                      <w:rPr>
                        <w:rFonts w:ascii="Arial"/>
                        <w:b/>
                        <w:sz w:val="22"/>
                      </w:rPr>
                      <w:t>LINEA</w:t>
                    </w:r>
                    <w:r>
                      <w:rPr>
                        <w:rFonts w:ascii="Arial"/>
                        <w:b/>
                        <w:spacing w:val="-3"/>
                        <w:sz w:val="22"/>
                      </w:rPr>
                      <w:t> </w:t>
                    </w:r>
                    <w:r>
                      <w:rPr>
                        <w:rFonts w:ascii="Arial"/>
                        <w:b/>
                        <w:sz w:val="22"/>
                      </w:rPr>
                      <w:t>SIR2</w:t>
                    </w:r>
                    <w:r>
                      <w:rPr>
                        <w:rFonts w:ascii="Arial"/>
                        <w:b/>
                        <w:spacing w:val="-7"/>
                        <w:sz w:val="22"/>
                      </w:rPr>
                      <w:t> </w:t>
                    </w:r>
                    <w:r>
                      <w:rPr>
                        <w:rFonts w:ascii="Arial"/>
                        <w:b/>
                        <w:sz w:val="22"/>
                      </w:rPr>
                      <w:t>E</w:t>
                    </w:r>
                    <w:r>
                      <w:rPr>
                        <w:rFonts w:ascii="Arial"/>
                        <w:b/>
                        <w:spacing w:val="-5"/>
                        <w:sz w:val="22"/>
                      </w:rPr>
                      <w:t> </w:t>
                    </w:r>
                    <w:r>
                      <w:rPr>
                        <w:rFonts w:ascii="Arial"/>
                        <w:b/>
                        <w:sz w:val="22"/>
                      </w:rPr>
                      <w:t>DEL</w:t>
                    </w:r>
                    <w:r>
                      <w:rPr>
                        <w:rFonts w:ascii="Arial"/>
                        <w:b/>
                        <w:spacing w:val="-5"/>
                        <w:sz w:val="22"/>
                      </w:rPr>
                      <w:t> </w:t>
                    </w:r>
                    <w:r>
                      <w:rPr>
                        <w:rFonts w:ascii="Arial"/>
                        <w:b/>
                        <w:sz w:val="22"/>
                      </w:rPr>
                      <w:t>SISTEMA</w:t>
                    </w:r>
                    <w:r>
                      <w:rPr>
                        <w:rFonts w:ascii="Arial"/>
                        <w:b/>
                        <w:spacing w:val="-4"/>
                        <w:sz w:val="22"/>
                      </w:rPr>
                      <w:t> </w:t>
                    </w:r>
                    <w:r>
                      <w:rPr>
                        <w:rFonts w:ascii="Arial"/>
                        <w:b/>
                        <w:spacing w:val="-2"/>
                        <w:sz w:val="22"/>
                      </w:rPr>
                      <w:t>SMART</w:t>
                    </w:r>
                  </w:p>
                  <w:p>
                    <w:pPr>
                      <w:spacing w:before="120"/>
                      <w:ind w:left="8" w:right="0" w:firstLine="0"/>
                      <w:jc w:val="center"/>
                      <w:rPr>
                        <w:rFonts w:ascii="Arial"/>
                        <w:b/>
                        <w:sz w:val="24"/>
                      </w:rPr>
                    </w:pPr>
                    <w:r>
                      <w:rPr>
                        <w:rFonts w:ascii="Arial"/>
                        <w:b/>
                        <w:sz w:val="24"/>
                      </w:rPr>
                      <w:t>PERIZIA</w:t>
                    </w:r>
                    <w:r>
                      <w:rPr>
                        <w:rFonts w:ascii="Arial"/>
                        <w:b/>
                        <w:spacing w:val="-3"/>
                        <w:sz w:val="24"/>
                      </w:rPr>
                      <w:t> </w:t>
                    </w:r>
                    <w:r>
                      <w:rPr>
                        <w:rFonts w:ascii="Arial"/>
                        <w:b/>
                        <w:sz w:val="24"/>
                      </w:rPr>
                      <w:t>DI</w:t>
                    </w:r>
                    <w:r>
                      <w:rPr>
                        <w:rFonts w:ascii="Arial"/>
                        <w:b/>
                        <w:spacing w:val="-2"/>
                        <w:sz w:val="24"/>
                      </w:rPr>
                      <w:t> </w:t>
                    </w:r>
                    <w:r>
                      <w:rPr>
                        <w:rFonts w:ascii="Arial"/>
                        <w:b/>
                        <w:sz w:val="24"/>
                      </w:rPr>
                      <w:t>VARIANTE </w:t>
                    </w:r>
                    <w:r>
                      <w:rPr>
                        <w:rFonts w:ascii="Arial"/>
                        <w:b/>
                        <w:spacing w:val="-10"/>
                        <w:sz w:val="24"/>
                      </w:rPr>
                      <w:t>2</w:t>
                    </w:r>
                  </w:p>
                  <w:p>
                    <w:pPr>
                      <w:spacing w:line="370" w:lineRule="atLeast" w:before="2"/>
                      <w:ind w:left="1585" w:right="1574" w:firstLine="0"/>
                      <w:jc w:val="center"/>
                      <w:rPr>
                        <w:rFonts w:ascii="Arial" w:hAnsi="Arial"/>
                        <w:b/>
                        <w:sz w:val="22"/>
                      </w:rPr>
                    </w:pPr>
                    <w:r>
                      <w:rPr>
                        <w:rFonts w:ascii="Arial" w:hAnsi="Arial"/>
                        <w:b/>
                        <w:sz w:val="22"/>
                      </w:rPr>
                      <w:t>Lotto</w:t>
                    </w:r>
                    <w:r>
                      <w:rPr>
                        <w:rFonts w:ascii="Arial" w:hAnsi="Arial"/>
                        <w:b/>
                        <w:spacing w:val="-7"/>
                        <w:sz w:val="22"/>
                      </w:rPr>
                      <w:t> </w:t>
                    </w:r>
                    <w:r>
                      <w:rPr>
                        <w:rFonts w:ascii="Arial" w:hAnsi="Arial"/>
                        <w:b/>
                        <w:sz w:val="22"/>
                      </w:rPr>
                      <w:t>Est</w:t>
                    </w:r>
                    <w:r>
                      <w:rPr>
                        <w:rFonts w:ascii="Arial" w:hAnsi="Arial"/>
                        <w:b/>
                        <w:spacing w:val="-5"/>
                        <w:sz w:val="22"/>
                      </w:rPr>
                      <w:t> </w:t>
                    </w:r>
                    <w:r>
                      <w:rPr>
                        <w:rFonts w:ascii="Arial" w:hAnsi="Arial"/>
                        <w:b/>
                        <w:sz w:val="22"/>
                      </w:rPr>
                      <w:t>–</w:t>
                    </w:r>
                    <w:r>
                      <w:rPr>
                        <w:rFonts w:ascii="Arial" w:hAnsi="Arial"/>
                        <w:b/>
                        <w:spacing w:val="-8"/>
                        <w:sz w:val="22"/>
                      </w:rPr>
                      <w:t> </w:t>
                    </w:r>
                    <w:r>
                      <w:rPr>
                        <w:rFonts w:ascii="Arial" w:hAnsi="Arial"/>
                        <w:b/>
                        <w:sz w:val="22"/>
                      </w:rPr>
                      <w:t>Stralcio</w:t>
                    </w:r>
                    <w:r>
                      <w:rPr>
                        <w:rFonts w:ascii="Arial" w:hAnsi="Arial"/>
                        <w:b/>
                        <w:spacing w:val="-7"/>
                        <w:sz w:val="22"/>
                      </w:rPr>
                      <w:t> </w:t>
                    </w:r>
                    <w:r>
                      <w:rPr>
                        <w:rFonts w:ascii="Arial" w:hAnsi="Arial"/>
                        <w:b/>
                        <w:sz w:val="22"/>
                      </w:rPr>
                      <w:t>ponte</w:t>
                    </w:r>
                    <w:r>
                      <w:rPr>
                        <w:rFonts w:ascii="Arial" w:hAnsi="Arial"/>
                        <w:b/>
                        <w:spacing w:val="-6"/>
                        <w:sz w:val="22"/>
                      </w:rPr>
                      <w:t> </w:t>
                    </w:r>
                    <w:r>
                      <w:rPr>
                        <w:rFonts w:ascii="Arial" w:hAnsi="Arial"/>
                        <w:b/>
                        <w:sz w:val="22"/>
                      </w:rPr>
                      <w:t>di</w:t>
                    </w:r>
                    <w:r>
                      <w:rPr>
                        <w:rFonts w:ascii="Arial" w:hAnsi="Arial"/>
                        <w:b/>
                        <w:spacing w:val="-5"/>
                        <w:sz w:val="22"/>
                      </w:rPr>
                      <w:t> </w:t>
                    </w:r>
                    <w:r>
                      <w:rPr>
                        <w:rFonts w:ascii="Arial" w:hAnsi="Arial"/>
                        <w:b/>
                        <w:sz w:val="22"/>
                      </w:rPr>
                      <w:t>Brenta Lotto Ovest – Stralcio centro città</w:t>
                    </w:r>
                  </w:p>
                </w:txbxContent>
              </v:textbox>
              <w10:wrap type="none"/>
            </v:shape>
          </w:pict>
        </mc:Fallback>
      </mc:AlternateConten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2">
    <w:multiLevelType w:val="hybridMultilevel"/>
    <w:lvl w:ilvl="0">
      <w:start w:val="0"/>
      <w:numFmt w:val="bullet"/>
      <w:lvlText w:val="-"/>
      <w:lvlJc w:val="left"/>
      <w:pPr>
        <w:ind w:left="266" w:hanging="123"/>
      </w:pPr>
      <w:rPr>
        <w:rFonts w:hint="default" w:ascii="Arial MT" w:hAnsi="Arial MT" w:eastAsia="Arial MT" w:cs="Arial MT"/>
        <w:b w:val="0"/>
        <w:bCs w:val="0"/>
        <w:i w:val="0"/>
        <w:iCs w:val="0"/>
        <w:spacing w:val="0"/>
        <w:w w:val="99"/>
        <w:sz w:val="20"/>
        <w:szCs w:val="20"/>
        <w:lang w:val="it-IT" w:eastAsia="en-US" w:bidi="ar-SA"/>
      </w:rPr>
    </w:lvl>
    <w:lvl w:ilvl="1">
      <w:start w:val="0"/>
      <w:numFmt w:val="bullet"/>
      <w:lvlText w:val="-"/>
      <w:lvlJc w:val="left"/>
      <w:pPr>
        <w:ind w:left="832" w:hanging="123"/>
      </w:pPr>
      <w:rPr>
        <w:rFonts w:hint="default" w:ascii="Arial MT" w:hAnsi="Arial MT" w:eastAsia="Arial MT" w:cs="Arial MT"/>
        <w:b w:val="0"/>
        <w:bCs w:val="0"/>
        <w:i w:val="0"/>
        <w:iCs w:val="0"/>
        <w:spacing w:val="0"/>
        <w:w w:val="99"/>
        <w:sz w:val="20"/>
        <w:szCs w:val="20"/>
        <w:lang w:val="it-IT" w:eastAsia="en-US" w:bidi="ar-SA"/>
      </w:rPr>
    </w:lvl>
    <w:lvl w:ilvl="2">
      <w:start w:val="0"/>
      <w:numFmt w:val="bullet"/>
      <w:lvlText w:val="•"/>
      <w:lvlJc w:val="left"/>
      <w:pPr>
        <w:ind w:left="1786" w:hanging="123"/>
      </w:pPr>
      <w:rPr>
        <w:rFonts w:hint="default"/>
        <w:lang w:val="it-IT" w:eastAsia="en-US" w:bidi="ar-SA"/>
      </w:rPr>
    </w:lvl>
    <w:lvl w:ilvl="3">
      <w:start w:val="0"/>
      <w:numFmt w:val="bullet"/>
      <w:lvlText w:val="•"/>
      <w:lvlJc w:val="left"/>
      <w:pPr>
        <w:ind w:left="2732" w:hanging="123"/>
      </w:pPr>
      <w:rPr>
        <w:rFonts w:hint="default"/>
        <w:lang w:val="it-IT" w:eastAsia="en-US" w:bidi="ar-SA"/>
      </w:rPr>
    </w:lvl>
    <w:lvl w:ilvl="4">
      <w:start w:val="0"/>
      <w:numFmt w:val="bullet"/>
      <w:lvlText w:val="•"/>
      <w:lvlJc w:val="left"/>
      <w:pPr>
        <w:ind w:left="3678" w:hanging="123"/>
      </w:pPr>
      <w:rPr>
        <w:rFonts w:hint="default"/>
        <w:lang w:val="it-IT" w:eastAsia="en-US" w:bidi="ar-SA"/>
      </w:rPr>
    </w:lvl>
    <w:lvl w:ilvl="5">
      <w:start w:val="0"/>
      <w:numFmt w:val="bullet"/>
      <w:lvlText w:val="•"/>
      <w:lvlJc w:val="left"/>
      <w:pPr>
        <w:ind w:left="4625" w:hanging="123"/>
      </w:pPr>
      <w:rPr>
        <w:rFonts w:hint="default"/>
        <w:lang w:val="it-IT" w:eastAsia="en-US" w:bidi="ar-SA"/>
      </w:rPr>
    </w:lvl>
    <w:lvl w:ilvl="6">
      <w:start w:val="0"/>
      <w:numFmt w:val="bullet"/>
      <w:lvlText w:val="•"/>
      <w:lvlJc w:val="left"/>
      <w:pPr>
        <w:ind w:left="5571" w:hanging="123"/>
      </w:pPr>
      <w:rPr>
        <w:rFonts w:hint="default"/>
        <w:lang w:val="it-IT" w:eastAsia="en-US" w:bidi="ar-SA"/>
      </w:rPr>
    </w:lvl>
    <w:lvl w:ilvl="7">
      <w:start w:val="0"/>
      <w:numFmt w:val="bullet"/>
      <w:lvlText w:val="•"/>
      <w:lvlJc w:val="left"/>
      <w:pPr>
        <w:ind w:left="6517" w:hanging="123"/>
      </w:pPr>
      <w:rPr>
        <w:rFonts w:hint="default"/>
        <w:lang w:val="it-IT" w:eastAsia="en-US" w:bidi="ar-SA"/>
      </w:rPr>
    </w:lvl>
    <w:lvl w:ilvl="8">
      <w:start w:val="0"/>
      <w:numFmt w:val="bullet"/>
      <w:lvlText w:val="•"/>
      <w:lvlJc w:val="left"/>
      <w:pPr>
        <w:ind w:left="7463" w:hanging="123"/>
      </w:pPr>
      <w:rPr>
        <w:rFonts w:hint="default"/>
        <w:lang w:val="it-IT" w:eastAsia="en-US" w:bidi="ar-SA"/>
      </w:rPr>
    </w:lvl>
  </w:abstractNum>
  <w:abstractNum w:abstractNumId="1">
    <w:multiLevelType w:val="hybridMultilevel"/>
    <w:lvl w:ilvl="0">
      <w:start w:val="1"/>
      <w:numFmt w:val="decimal"/>
      <w:lvlText w:val="%1."/>
      <w:lvlJc w:val="left"/>
      <w:pPr>
        <w:ind w:left="1430" w:hanging="720"/>
        <w:jc w:val="right"/>
      </w:pPr>
      <w:rPr>
        <w:rFonts w:hint="default" w:ascii="Arial" w:hAnsi="Arial" w:eastAsia="Arial" w:cs="Arial"/>
        <w:b/>
        <w:bCs/>
        <w:i w:val="0"/>
        <w:iCs w:val="0"/>
        <w:spacing w:val="-1"/>
        <w:w w:val="100"/>
        <w:sz w:val="28"/>
        <w:szCs w:val="28"/>
        <w:lang w:val="it-IT" w:eastAsia="en-US" w:bidi="ar-SA"/>
      </w:rPr>
    </w:lvl>
    <w:lvl w:ilvl="1">
      <w:start w:val="1"/>
      <w:numFmt w:val="upperLetter"/>
      <w:lvlText w:val="%2."/>
      <w:lvlJc w:val="left"/>
      <w:pPr>
        <w:ind w:left="851" w:hanging="708"/>
        <w:jc w:val="right"/>
      </w:pPr>
      <w:rPr>
        <w:rFonts w:hint="default"/>
        <w:spacing w:val="0"/>
        <w:w w:val="99"/>
        <w:lang w:val="it-IT" w:eastAsia="en-US" w:bidi="ar-SA"/>
      </w:rPr>
    </w:lvl>
    <w:lvl w:ilvl="2">
      <w:start w:val="0"/>
      <w:numFmt w:val="bullet"/>
      <w:lvlText w:val=""/>
      <w:lvlJc w:val="left"/>
      <w:pPr>
        <w:ind w:left="863" w:hanging="360"/>
      </w:pPr>
      <w:rPr>
        <w:rFonts w:hint="default" w:ascii="Symbol" w:hAnsi="Symbol" w:eastAsia="Symbol" w:cs="Symbol"/>
        <w:b w:val="0"/>
        <w:bCs w:val="0"/>
        <w:i w:val="0"/>
        <w:iCs w:val="0"/>
        <w:spacing w:val="0"/>
        <w:w w:val="99"/>
        <w:sz w:val="20"/>
        <w:szCs w:val="20"/>
        <w:lang w:val="it-IT" w:eastAsia="en-US" w:bidi="ar-SA"/>
      </w:rPr>
    </w:lvl>
    <w:lvl w:ilvl="3">
      <w:start w:val="0"/>
      <w:numFmt w:val="bullet"/>
      <w:lvlText w:val="•"/>
      <w:lvlJc w:val="left"/>
      <w:pPr>
        <w:ind w:left="2429" w:hanging="360"/>
      </w:pPr>
      <w:rPr>
        <w:rFonts w:hint="default"/>
        <w:lang w:val="it-IT" w:eastAsia="en-US" w:bidi="ar-SA"/>
      </w:rPr>
    </w:lvl>
    <w:lvl w:ilvl="4">
      <w:start w:val="0"/>
      <w:numFmt w:val="bullet"/>
      <w:lvlText w:val="•"/>
      <w:lvlJc w:val="left"/>
      <w:pPr>
        <w:ind w:left="3419" w:hanging="360"/>
      </w:pPr>
      <w:rPr>
        <w:rFonts w:hint="default"/>
        <w:lang w:val="it-IT" w:eastAsia="en-US" w:bidi="ar-SA"/>
      </w:rPr>
    </w:lvl>
    <w:lvl w:ilvl="5">
      <w:start w:val="0"/>
      <w:numFmt w:val="bullet"/>
      <w:lvlText w:val="•"/>
      <w:lvlJc w:val="left"/>
      <w:pPr>
        <w:ind w:left="4408" w:hanging="360"/>
      </w:pPr>
      <w:rPr>
        <w:rFonts w:hint="default"/>
        <w:lang w:val="it-IT" w:eastAsia="en-US" w:bidi="ar-SA"/>
      </w:rPr>
    </w:lvl>
    <w:lvl w:ilvl="6">
      <w:start w:val="0"/>
      <w:numFmt w:val="bullet"/>
      <w:lvlText w:val="•"/>
      <w:lvlJc w:val="left"/>
      <w:pPr>
        <w:ind w:left="5398" w:hanging="360"/>
      </w:pPr>
      <w:rPr>
        <w:rFonts w:hint="default"/>
        <w:lang w:val="it-IT" w:eastAsia="en-US" w:bidi="ar-SA"/>
      </w:rPr>
    </w:lvl>
    <w:lvl w:ilvl="7">
      <w:start w:val="0"/>
      <w:numFmt w:val="bullet"/>
      <w:lvlText w:val="•"/>
      <w:lvlJc w:val="left"/>
      <w:pPr>
        <w:ind w:left="6387" w:hanging="360"/>
      </w:pPr>
      <w:rPr>
        <w:rFonts w:hint="default"/>
        <w:lang w:val="it-IT" w:eastAsia="en-US" w:bidi="ar-SA"/>
      </w:rPr>
    </w:lvl>
    <w:lvl w:ilvl="8">
      <w:start w:val="0"/>
      <w:numFmt w:val="bullet"/>
      <w:lvlText w:val="•"/>
      <w:lvlJc w:val="left"/>
      <w:pPr>
        <w:ind w:left="7377" w:hanging="360"/>
      </w:pPr>
      <w:rPr>
        <w:rFonts w:hint="default"/>
        <w:lang w:val="it-IT" w:eastAsia="en-US" w:bidi="ar-SA"/>
      </w:rPr>
    </w:lvl>
  </w:abstractNum>
  <w:abstractNum w:abstractNumId="0">
    <w:multiLevelType w:val="hybridMultilevel"/>
    <w:lvl w:ilvl="0">
      <w:start w:val="1"/>
      <w:numFmt w:val="decimal"/>
      <w:lvlText w:val="%1."/>
      <w:lvlJc w:val="left"/>
      <w:pPr>
        <w:ind w:left="585" w:hanging="442"/>
        <w:jc w:val="left"/>
      </w:pPr>
      <w:rPr>
        <w:rFonts w:hint="default" w:ascii="Arial" w:hAnsi="Arial" w:eastAsia="Arial" w:cs="Arial"/>
        <w:b/>
        <w:bCs/>
        <w:i w:val="0"/>
        <w:iCs w:val="0"/>
        <w:spacing w:val="0"/>
        <w:w w:val="100"/>
        <w:sz w:val="24"/>
        <w:szCs w:val="24"/>
        <w:lang w:val="it-IT" w:eastAsia="en-US" w:bidi="ar-SA"/>
      </w:rPr>
    </w:lvl>
    <w:lvl w:ilvl="1">
      <w:start w:val="0"/>
      <w:numFmt w:val="bullet"/>
      <w:lvlText w:val="•"/>
      <w:lvlJc w:val="left"/>
      <w:pPr>
        <w:ind w:left="1457" w:hanging="442"/>
      </w:pPr>
      <w:rPr>
        <w:rFonts w:hint="default"/>
        <w:lang w:val="it-IT" w:eastAsia="en-US" w:bidi="ar-SA"/>
      </w:rPr>
    </w:lvl>
    <w:lvl w:ilvl="2">
      <w:start w:val="0"/>
      <w:numFmt w:val="bullet"/>
      <w:lvlText w:val="•"/>
      <w:lvlJc w:val="left"/>
      <w:pPr>
        <w:ind w:left="2335" w:hanging="442"/>
      </w:pPr>
      <w:rPr>
        <w:rFonts w:hint="default"/>
        <w:lang w:val="it-IT" w:eastAsia="en-US" w:bidi="ar-SA"/>
      </w:rPr>
    </w:lvl>
    <w:lvl w:ilvl="3">
      <w:start w:val="0"/>
      <w:numFmt w:val="bullet"/>
      <w:lvlText w:val="•"/>
      <w:lvlJc w:val="left"/>
      <w:pPr>
        <w:ind w:left="3212" w:hanging="442"/>
      </w:pPr>
      <w:rPr>
        <w:rFonts w:hint="default"/>
        <w:lang w:val="it-IT" w:eastAsia="en-US" w:bidi="ar-SA"/>
      </w:rPr>
    </w:lvl>
    <w:lvl w:ilvl="4">
      <w:start w:val="0"/>
      <w:numFmt w:val="bullet"/>
      <w:lvlText w:val="•"/>
      <w:lvlJc w:val="left"/>
      <w:pPr>
        <w:ind w:left="4090" w:hanging="442"/>
      </w:pPr>
      <w:rPr>
        <w:rFonts w:hint="default"/>
        <w:lang w:val="it-IT" w:eastAsia="en-US" w:bidi="ar-SA"/>
      </w:rPr>
    </w:lvl>
    <w:lvl w:ilvl="5">
      <w:start w:val="0"/>
      <w:numFmt w:val="bullet"/>
      <w:lvlText w:val="•"/>
      <w:lvlJc w:val="left"/>
      <w:pPr>
        <w:ind w:left="4968" w:hanging="442"/>
      </w:pPr>
      <w:rPr>
        <w:rFonts w:hint="default"/>
        <w:lang w:val="it-IT" w:eastAsia="en-US" w:bidi="ar-SA"/>
      </w:rPr>
    </w:lvl>
    <w:lvl w:ilvl="6">
      <w:start w:val="0"/>
      <w:numFmt w:val="bullet"/>
      <w:lvlText w:val="•"/>
      <w:lvlJc w:val="left"/>
      <w:pPr>
        <w:ind w:left="5845" w:hanging="442"/>
      </w:pPr>
      <w:rPr>
        <w:rFonts w:hint="default"/>
        <w:lang w:val="it-IT" w:eastAsia="en-US" w:bidi="ar-SA"/>
      </w:rPr>
    </w:lvl>
    <w:lvl w:ilvl="7">
      <w:start w:val="0"/>
      <w:numFmt w:val="bullet"/>
      <w:lvlText w:val="•"/>
      <w:lvlJc w:val="left"/>
      <w:pPr>
        <w:ind w:left="6723" w:hanging="442"/>
      </w:pPr>
      <w:rPr>
        <w:rFonts w:hint="default"/>
        <w:lang w:val="it-IT" w:eastAsia="en-US" w:bidi="ar-SA"/>
      </w:rPr>
    </w:lvl>
    <w:lvl w:ilvl="8">
      <w:start w:val="0"/>
      <w:numFmt w:val="bullet"/>
      <w:lvlText w:val="•"/>
      <w:lvlJc w:val="left"/>
      <w:pPr>
        <w:ind w:left="7601" w:hanging="442"/>
      </w:pPr>
      <w:rPr>
        <w:rFonts w:hint="default"/>
        <w:lang w:val="it-IT" w:eastAsia="en-US" w:bidi="ar-SA"/>
      </w:rPr>
    </w:lvl>
  </w:abstractNum>
  <w:num w:numId="3">
    <w:abstractNumId w:val="2"/>
  </w:num>
  <w:num w:numId="2">
    <w:abstractNumId w:val="1"/>
  </w: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evenAndOddHeaders/>
  <w:drawingGridHorizontalSpacing w:val="110"/>
  <w:displayHorizontalDrawingGridEvery w:val="2"/>
  <w:characterSpacingControl w:val="doNotCompress"/>
  <w:compat>
    <w:ulTrailSpace/>
    <w:shapeLayoutLikeWW8/>
    <w:useFELayout/>
    <w:compatSetting w:val="14" w:uri="http://schemas.microsoft.com/office/word" w:name="compatibilityMode"/>
  </w:compat>
</w:settings>
</file>

<file path=word/styles.xml><?xml version="1.0" encoding="utf-8"?>
<w:styles xmlns:r="http://schemas.openxmlformats.org/officeDocument/2006/relationships" xmlns:w="http://schemas.openxmlformats.org/wordprocessingml/2006/main">
  <w:docDefaults>
    <w:rPrDefault>
      <w:rPr>
        <w:rFonts w:cstheme="minorBidi" w:hAnsiTheme="minorHAnsi" w:eastAsiaTheme="minorHAnsi" w:asciiTheme="minorHAnsi"/>
        <w:sz w:val="22"/>
        <w:szCs w:val="22"/>
        <w:lang w:val="en-US" w:bidi="ar-SA" w:eastAsia="en-US"/>
      </w:rPr>
    </w:rPrDefault>
    <w:pPrDefault>
      <w:pPr>
        <w:widowControl w:val="0"/>
        <w:autoSpaceDE w:val="0"/>
        <w:autoSpaceDN w:val="0"/>
        <w:spacing w:lineRule="auto" w:line="240" w:before="0" w:after="0"/>
        <w:ind w:left="0" w:right="0"/>
        <w:jc w:val="left"/>
      </w:pPr>
    </w:pPrDefault>
  </w:docDefaults>
  <w:style w:styleId="DefaultParagraphFont" w:default="1" w:type="character">
    <w:name w:val="Default Paragraph Font"/>
    <w:uiPriority w:val="1"/>
    <w:semiHidden/>
    <w:unhideWhenUsed/>
  </w:style>
  <w:style w:styleId="TableNormal" w:default="1" w:type="table">
    <w:name w:val="Table Normal"/>
    <w:uiPriority w:val="2"/>
    <w:semiHidden/>
    <w:unhideWhenUsed/>
    <w:qFormat/>
    <w:tblPr>
      <w:tblInd w:w="0" w:type="dxa"/>
      <w:tblCellMar>
        <w:top w:w="0" w:type="dxa"/>
        <w:left w:w="0" w:type="dxa"/>
        <w:bottom w:w="0" w:type="dxa"/>
        <w:right w:w="0" w:type="dxa"/>
      </w:tblCellMar>
    </w:tblPr>
  </w:style>
  <w:style w:styleId="NoList" w:default="1" w:type="numbering">
    <w:name w:val="No List"/>
    <w:uiPriority w:val="99"/>
    <w:semiHidden/>
    <w:unhideWhenUsed/>
  </w:style>
  <w:style w:default="1" w:styleId="Normal" w:type="paragraph">
    <w:name w:val="Normal"/>
    <w:uiPriority w:val="1"/>
    <w:qFormat/>
    <w:pPr/>
    <w:rPr>
      <w:rFonts w:ascii="Arial MT" w:hAnsi="Arial MT" w:eastAsia="Arial MT" w:cs="Arial MT"/>
      <w:lang w:val="it-IT" w:eastAsia="en-US" w:bidi="ar-SA"/>
    </w:rPr>
  </w:style>
  <w:style w:styleId="BodyText" w:type="paragraph">
    <w:name w:val="Body Text"/>
    <w:basedOn w:val="Normal"/>
    <w:uiPriority w:val="1"/>
    <w:qFormat/>
    <w:pPr/>
    <w:rPr>
      <w:rFonts w:ascii="Arial MT" w:hAnsi="Arial MT" w:eastAsia="Arial MT" w:cs="Arial MT"/>
      <w:sz w:val="20"/>
      <w:szCs w:val="20"/>
      <w:lang w:val="it-IT" w:eastAsia="en-US" w:bidi="ar-SA"/>
    </w:rPr>
  </w:style>
  <w:style w:styleId="Heading1" w:type="paragraph">
    <w:name w:val="Heading 1"/>
    <w:basedOn w:val="Normal"/>
    <w:uiPriority w:val="1"/>
    <w:qFormat/>
    <w:pPr>
      <w:spacing w:before="157"/>
      <w:ind w:left="2098" w:right="2142"/>
      <w:jc w:val="center"/>
      <w:outlineLvl w:val="1"/>
    </w:pPr>
    <w:rPr>
      <w:rFonts w:ascii="Trebuchet MS" w:hAnsi="Trebuchet MS" w:eastAsia="Trebuchet MS" w:cs="Trebuchet MS"/>
      <w:b/>
      <w:bCs/>
      <w:sz w:val="29"/>
      <w:szCs w:val="29"/>
      <w:lang w:val="it-IT" w:eastAsia="en-US" w:bidi="ar-SA"/>
    </w:rPr>
  </w:style>
  <w:style w:styleId="Heading2" w:type="paragraph">
    <w:name w:val="Heading 2"/>
    <w:basedOn w:val="Normal"/>
    <w:uiPriority w:val="1"/>
    <w:qFormat/>
    <w:pPr>
      <w:spacing w:before="80"/>
      <w:ind w:hanging="720"/>
      <w:outlineLvl w:val="2"/>
    </w:pPr>
    <w:rPr>
      <w:rFonts w:ascii="Arial" w:hAnsi="Arial" w:eastAsia="Arial" w:cs="Arial"/>
      <w:b/>
      <w:bCs/>
      <w:sz w:val="28"/>
      <w:szCs w:val="28"/>
      <w:lang w:val="it-IT" w:eastAsia="en-US" w:bidi="ar-SA"/>
    </w:rPr>
  </w:style>
  <w:style w:styleId="Heading3" w:type="paragraph">
    <w:name w:val="Heading 3"/>
    <w:basedOn w:val="Normal"/>
    <w:uiPriority w:val="1"/>
    <w:qFormat/>
    <w:pPr>
      <w:ind w:left="143" w:hanging="708"/>
      <w:outlineLvl w:val="3"/>
    </w:pPr>
    <w:rPr>
      <w:rFonts w:ascii="Arial" w:hAnsi="Arial" w:eastAsia="Arial" w:cs="Arial"/>
      <w:b/>
      <w:bCs/>
      <w:sz w:val="26"/>
      <w:szCs w:val="26"/>
      <w:lang w:val="it-IT" w:eastAsia="en-US" w:bidi="ar-SA"/>
    </w:rPr>
  </w:style>
  <w:style w:styleId="Heading4" w:type="paragraph">
    <w:name w:val="Heading 4"/>
    <w:basedOn w:val="Normal"/>
    <w:uiPriority w:val="1"/>
    <w:qFormat/>
    <w:pPr>
      <w:spacing w:before="120"/>
      <w:ind w:left="8"/>
      <w:jc w:val="center"/>
      <w:outlineLvl w:val="4"/>
    </w:pPr>
    <w:rPr>
      <w:rFonts w:ascii="Arial" w:hAnsi="Arial" w:eastAsia="Arial" w:cs="Arial"/>
      <w:b/>
      <w:bCs/>
      <w:sz w:val="24"/>
      <w:szCs w:val="24"/>
      <w:lang w:val="it-IT" w:eastAsia="en-US" w:bidi="ar-SA"/>
    </w:rPr>
  </w:style>
  <w:style w:styleId="Title" w:type="paragraph">
    <w:name w:val="Title"/>
    <w:basedOn w:val="Normal"/>
    <w:uiPriority w:val="1"/>
    <w:qFormat/>
    <w:pPr>
      <w:spacing w:line="561" w:lineRule="exact"/>
      <w:jc w:val="right"/>
    </w:pPr>
    <w:rPr>
      <w:rFonts w:ascii="Calibri" w:hAnsi="Calibri" w:eastAsia="Calibri" w:cs="Calibri"/>
      <w:sz w:val="50"/>
      <w:szCs w:val="50"/>
      <w:lang w:val="it-IT" w:eastAsia="en-US" w:bidi="ar-SA"/>
    </w:rPr>
  </w:style>
  <w:style w:styleId="ListParagraph" w:type="paragraph">
    <w:name w:val="List Paragraph"/>
    <w:basedOn w:val="Normal"/>
    <w:uiPriority w:val="1"/>
    <w:qFormat/>
    <w:pPr>
      <w:ind w:left="923" w:hanging="360"/>
    </w:pPr>
    <w:rPr>
      <w:rFonts w:ascii="Arial MT" w:hAnsi="Arial MT" w:eastAsia="Arial MT" w:cs="Arial MT"/>
      <w:lang w:val="it-IT" w:eastAsia="en-US" w:bidi="ar-SA"/>
    </w:rPr>
  </w:style>
  <w:style w:styleId="TableParagraph" w:type="paragraph">
    <w:name w:val="Table Paragraph"/>
    <w:basedOn w:val="Normal"/>
    <w:uiPriority w:val="1"/>
    <w:qFormat/>
    <w:pPr/>
    <w:rPr>
      <w:rFonts w:ascii="Arial MT" w:hAnsi="Arial MT" w:eastAsia="Arial MT" w:cs="Arial MT"/>
      <w:lang w:val="it-IT" w:eastAsia="en-US" w:bidi="ar-SA"/>
    </w:rPr>
  </w:style>
</w:styles>
</file>

<file path=word/_rels/document.xml.rels><?xml version="1.0" encoding="UTF-8" standalone="yes"?>
<Relationships xmlns="http://schemas.openxmlformats.org/package/2006/relationships"><Relationship Id="rId1" Type="http://schemas.openxmlformats.org/officeDocument/2006/relationships/styles" Target="styles.xml"/><Relationship Id="rId2" Type="http://schemas.openxmlformats.org/officeDocument/2006/relationships/fontTable" Target="fontTable.xml"/><Relationship Id="rId3" Type="http://schemas.openxmlformats.org/officeDocument/2006/relationships/theme" Target="theme/theme1.xml"/><Relationship Id="rId4" Type="http://schemas.openxmlformats.org/officeDocument/2006/relationships/settings" Target="settings.xml"/><Relationship Id="rId5" Type="http://schemas.openxmlformats.org/officeDocument/2006/relationships/image" Target="media/image1.png"/><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image" Target="media/image4.png"/><Relationship Id="rId9" Type="http://schemas.openxmlformats.org/officeDocument/2006/relationships/image" Target="media/image5.png"/><Relationship Id="rId10" Type="http://schemas.openxmlformats.org/officeDocument/2006/relationships/image" Target="media/image6.png"/><Relationship Id="rId11" Type="http://schemas.openxmlformats.org/officeDocument/2006/relationships/image" Target="media/image7.png"/><Relationship Id="rId12" Type="http://schemas.openxmlformats.org/officeDocument/2006/relationships/image" Target="media/image8.png"/><Relationship Id="rId13" Type="http://schemas.openxmlformats.org/officeDocument/2006/relationships/image" Target="media/image9.png"/><Relationship Id="rId14" Type="http://schemas.openxmlformats.org/officeDocument/2006/relationships/image" Target="media/image10.png"/><Relationship Id="rId15" Type="http://schemas.openxmlformats.org/officeDocument/2006/relationships/image" Target="media/image11.png"/><Relationship Id="rId16" Type="http://schemas.openxmlformats.org/officeDocument/2006/relationships/image" Target="media/image12.png"/><Relationship Id="rId17" Type="http://schemas.openxmlformats.org/officeDocument/2006/relationships/image" Target="media/image13.png"/><Relationship Id="rId18" Type="http://schemas.openxmlformats.org/officeDocument/2006/relationships/image" Target="media/image14.png"/><Relationship Id="rId19" Type="http://schemas.openxmlformats.org/officeDocument/2006/relationships/image" Target="media/image15.png"/><Relationship Id="rId20" Type="http://schemas.openxmlformats.org/officeDocument/2006/relationships/image" Target="media/image16.png"/><Relationship Id="rId21" Type="http://schemas.openxmlformats.org/officeDocument/2006/relationships/image" Target="media/image17.jpeg"/><Relationship Id="rId22" Type="http://schemas.openxmlformats.org/officeDocument/2006/relationships/image" Target="media/image18.jpeg"/><Relationship Id="rId23" Type="http://schemas.openxmlformats.org/officeDocument/2006/relationships/image" Target="media/image19.jpeg"/><Relationship Id="rId24" Type="http://schemas.openxmlformats.org/officeDocument/2006/relationships/image" Target="media/image20.jpeg"/><Relationship Id="rId25" Type="http://schemas.openxmlformats.org/officeDocument/2006/relationships/image" Target="media/image21.jpeg"/><Relationship Id="rId26" Type="http://schemas.openxmlformats.org/officeDocument/2006/relationships/image" Target="media/image22.jpeg"/><Relationship Id="rId27" Type="http://schemas.openxmlformats.org/officeDocument/2006/relationships/image" Target="media/image23.jpeg"/><Relationship Id="rId28" Type="http://schemas.openxmlformats.org/officeDocument/2006/relationships/image" Target="media/image24.png"/><Relationship Id="rId29" Type="http://schemas.openxmlformats.org/officeDocument/2006/relationships/image" Target="media/image25.png"/><Relationship Id="rId30" Type="http://schemas.openxmlformats.org/officeDocument/2006/relationships/header" Target="header1.xml"/><Relationship Id="rId31" Type="http://schemas.openxmlformats.org/officeDocument/2006/relationships/header" Target="header2.xml"/><Relationship Id="rId32" Type="http://schemas.openxmlformats.org/officeDocument/2006/relationships/footer" Target="footer1.xml"/><Relationship Id="rId33" Type="http://schemas.openxmlformats.org/officeDocument/2006/relationships/footer" Target="footer2.xml"/><Relationship Id="rId34" Type="http://schemas.openxmlformats.org/officeDocument/2006/relationships/image" Target="media/image26.jpeg"/><Relationship Id="rId35" Type="http://schemas.openxmlformats.org/officeDocument/2006/relationships/image" Target="media/image27.jpeg"/><Relationship Id="rId36" Type="http://schemas.openxmlformats.org/officeDocument/2006/relationships/image" Target="media/image28.jpeg"/><Relationship Id="rId37" Type="http://schemas.openxmlformats.org/officeDocument/2006/relationships/image" Target="media/image29.png"/><Relationship Id="rId38" Type="http://schemas.openxmlformats.org/officeDocument/2006/relationships/image" Target="media/image30.jpeg"/><Relationship Id="rId39" Type="http://schemas.openxmlformats.org/officeDocument/2006/relationships/image" Target="media/image31.jpeg"/><Relationship Id="rId40" Type="http://schemas.openxmlformats.org/officeDocument/2006/relationships/image" Target="media/image32.jpeg"/><Relationship Id="rId41" Type="http://schemas.openxmlformats.org/officeDocument/2006/relationships/image" Target="media/image33.jpeg"/><Relationship Id="rId42" Type="http://schemas.openxmlformats.org/officeDocument/2006/relationships/header" Target="header3.xml"/><Relationship Id="rId43" Type="http://schemas.openxmlformats.org/officeDocument/2006/relationships/header" Target="header4.xml"/><Relationship Id="rId44" Type="http://schemas.openxmlformats.org/officeDocument/2006/relationships/footer" Target="footer3.xml"/><Relationship Id="rId45" Type="http://schemas.openxmlformats.org/officeDocument/2006/relationships/footer" Target="footer4.xml"/><Relationship Id="rId46" Type="http://schemas.openxmlformats.org/officeDocument/2006/relationships/image" Target="media/image34.jpeg"/><Relationship Id="rId47"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Application>Microsoft Office Word</Application>
  <DocSecurity>0</DocSecurity>
  <ScaleCrop>false</ScaleCrop>
  <LinksUpToDate>false</LinksUpToDate>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Roberta Merope Lugli</dc:creator>
  <dc:subject>Q9- SS415 PAULLESE LOTTO2</dc:subject>
  <dc:title>Modello frontespizio relazione</dc:title>
  <dcterms:created xsi:type="dcterms:W3CDTF">2026-07-23T13:58:48Z</dcterms:created>
  <dcterms:modified xsi:type="dcterms:W3CDTF">2026-07-23T13:58:48Z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verter">
    <vt:lpwstr>SolidFramework v10.0.19910.1</vt:lpwstr>
  </property>
  <property fmtid="{D5CDD505-2E9C-101B-9397-08002B2CF9AE}" pid="3" name="Created">
    <vt:filetime>2026-07-17T00:00:00Z</vt:filetime>
  </property>
  <property fmtid="{D5CDD505-2E9C-101B-9397-08002B2CF9AE}" pid="4" name="Creator">
    <vt:lpwstr>Microsoft® Word 2019</vt:lpwstr>
  </property>
  <property fmtid="{D5CDD505-2E9C-101B-9397-08002B2CF9AE}" pid="5" name="LastSaved">
    <vt:filetime>2026-07-23T00:00:00Z</vt:filetime>
  </property>
  <property fmtid="{D5CDD505-2E9C-101B-9397-08002B2CF9AE}" pid="6" name="Producer">
    <vt:lpwstr>Microsoft® Word 2019</vt:lpwstr>
  </property>
</Properties>
</file>